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65" w:rsidRPr="00171A65" w:rsidRDefault="00171A65">
      <w:pPr>
        <w:rPr>
          <w:sz w:val="28"/>
          <w:szCs w:val="28"/>
        </w:rPr>
      </w:pP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171A65" w:rsidRPr="00171A65" w:rsidRDefault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FD5C9A">
        <w:rPr>
          <w:b/>
          <w:sz w:val="24"/>
          <w:szCs w:val="24"/>
        </w:rPr>
        <w:t>5-11</w:t>
      </w:r>
      <w:r w:rsidR="00852711">
        <w:rPr>
          <w:b/>
          <w:sz w:val="24"/>
          <w:szCs w:val="24"/>
        </w:rPr>
        <w:t>-2018</w:t>
      </w:r>
      <w:r w:rsidRPr="00171A65">
        <w:rPr>
          <w:b/>
          <w:sz w:val="24"/>
          <w:szCs w:val="24"/>
        </w:rPr>
        <w:t>, Massimo Manca</w:t>
      </w:r>
    </w:p>
    <w:p w:rsid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852711" w:rsidRDefault="00852711">
      <w:pPr>
        <w:rPr>
          <w:sz w:val="24"/>
          <w:szCs w:val="24"/>
        </w:rPr>
      </w:pPr>
      <w:r>
        <w:rPr>
          <w:sz w:val="24"/>
          <w:szCs w:val="24"/>
        </w:rPr>
        <w:t>Dichiaro di avere già superato con esito positivo la prova scritta di Laboratorio 2: (firma)____________________________________</w:t>
      </w:r>
    </w:p>
    <w:p w:rsidR="007B04DD" w:rsidRDefault="007B04DD">
      <w:pPr>
        <w:rPr>
          <w:sz w:val="24"/>
          <w:szCs w:val="24"/>
        </w:rPr>
      </w:pPr>
    </w:p>
    <w:p w:rsidR="007B04DD" w:rsidRDefault="007B04DD">
      <w:pPr>
        <w:rPr>
          <w:sz w:val="24"/>
          <w:szCs w:val="24"/>
        </w:rPr>
      </w:pPr>
      <w:r>
        <w:rPr>
          <w:sz w:val="24"/>
          <w:szCs w:val="24"/>
        </w:rPr>
        <w:t>Biografia con dizionario</w:t>
      </w:r>
    </w:p>
    <w:p w:rsidR="000F0F9D" w:rsidRDefault="000F0F9D" w:rsidP="000F0F9D"/>
    <w:p w:rsidR="00D85079" w:rsidRDefault="00D85079" w:rsidP="00D8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Inita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Antonio et Lepido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societate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Philippense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quoque bellum,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quamquam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invalidus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atque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aeger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duplici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proelio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transegit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quorum priore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castris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exutus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vix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Antoni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cornu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fuga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evaserat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successum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victoriae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moderatus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capite Bruti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Romam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misso, ut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statuae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Caesaris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subiceretur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splendidissimum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quemque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captivum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sine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verborum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contumelia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saeviit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ut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quidem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suppliciter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sepulturam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precanti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respondisse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dicitur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iam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istam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volucrum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fore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potestatem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alios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patrem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filium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gram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pro vita</w:t>
      </w:r>
      <w:proofErr w:type="gram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rogantis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sortiri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vel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micare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iussisse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ut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alterutri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concederetur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ac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spectasse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utrumque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morientem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patre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quia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optulerat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occiso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filius quoque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voluntariam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occubuisset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necem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Quare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ceteri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his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M.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Favionius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ille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Catonis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aemulus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catenati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producerentur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imperatore Antonio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honorifice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salutato,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hunc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foedissimo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convitio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coram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prosciderunt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D85079" w:rsidRPr="00D85079" w:rsidRDefault="00D85079" w:rsidP="00D8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(Svetonio)</w:t>
      </w:r>
    </w:p>
    <w:p w:rsidR="008C3733" w:rsidRPr="008D50B0" w:rsidRDefault="008C3733"/>
    <w:p w:rsidR="00DF558C" w:rsidRPr="00FD0BF9" w:rsidRDefault="008C3733" w:rsidP="00FD0BF9">
      <w:r w:rsidRPr="008D50B0">
        <w:br w:type="page"/>
      </w:r>
    </w:p>
    <w:p w:rsidR="00171A65" w:rsidRPr="00FD0BF9" w:rsidRDefault="00171A65">
      <w:pPr>
        <w:rPr>
          <w:i/>
          <w:sz w:val="16"/>
          <w:szCs w:val="16"/>
        </w:rPr>
      </w:pPr>
    </w:p>
    <w:p w:rsidR="00852711" w:rsidRPr="00171A65" w:rsidRDefault="00852711" w:rsidP="00852711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852711" w:rsidRPr="00171A65" w:rsidRDefault="00852711" w:rsidP="00852711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852711" w:rsidRPr="00171A65" w:rsidRDefault="00852711" w:rsidP="00852711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FD5C9A">
        <w:rPr>
          <w:b/>
          <w:sz w:val="24"/>
          <w:szCs w:val="24"/>
        </w:rPr>
        <w:t>5-11</w:t>
      </w:r>
      <w:r>
        <w:rPr>
          <w:b/>
          <w:sz w:val="24"/>
          <w:szCs w:val="24"/>
        </w:rPr>
        <w:t>-2018</w:t>
      </w:r>
      <w:r w:rsidRPr="00171A65">
        <w:rPr>
          <w:b/>
          <w:sz w:val="24"/>
          <w:szCs w:val="24"/>
        </w:rPr>
        <w:t>, Massimo Manca</w:t>
      </w:r>
    </w:p>
    <w:p w:rsidR="00852711" w:rsidRDefault="00852711" w:rsidP="00852711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852711" w:rsidRDefault="00852711" w:rsidP="00852711">
      <w:pPr>
        <w:rPr>
          <w:sz w:val="24"/>
          <w:szCs w:val="24"/>
        </w:rPr>
      </w:pPr>
      <w:r>
        <w:rPr>
          <w:sz w:val="24"/>
          <w:szCs w:val="24"/>
        </w:rPr>
        <w:t>Dichiaro di avere già superato con esito positivo la prova scritta di Laboratorio 2: (firma)____________________________________</w:t>
      </w:r>
    </w:p>
    <w:p w:rsidR="00DF558C" w:rsidRPr="00176106" w:rsidRDefault="00176106">
      <w:pPr>
        <w:rPr>
          <w:b/>
          <w:sz w:val="24"/>
          <w:szCs w:val="24"/>
        </w:rPr>
      </w:pPr>
      <w:r w:rsidRPr="00176106">
        <w:rPr>
          <w:b/>
          <w:sz w:val="24"/>
          <w:szCs w:val="24"/>
        </w:rPr>
        <w:t>Biografia senza dizionario</w:t>
      </w:r>
    </w:p>
    <w:p w:rsidR="00D85079" w:rsidRDefault="00FD5C9A">
      <w:r>
        <w:t xml:space="preserve">HAMILCAR, </w:t>
      </w:r>
      <w:proofErr w:type="spellStart"/>
      <w:r>
        <w:t>Hannibalis</w:t>
      </w:r>
      <w:proofErr w:type="spellEnd"/>
      <w:r>
        <w:t xml:space="preserve"> filius, </w:t>
      </w:r>
      <w:proofErr w:type="spellStart"/>
      <w:r>
        <w:t>cognomine</w:t>
      </w:r>
      <w:proofErr w:type="spellEnd"/>
      <w:r>
        <w:t xml:space="preserve"> Barca, </w:t>
      </w:r>
      <w:proofErr w:type="spellStart"/>
      <w:r>
        <w:t>Carthaginiensis</w:t>
      </w:r>
      <w:proofErr w:type="spellEnd"/>
      <w:r>
        <w:t xml:space="preserve">, primo </w:t>
      </w:r>
      <w:proofErr w:type="spellStart"/>
      <w:r>
        <w:t>Poenico</w:t>
      </w:r>
      <w:proofErr w:type="spellEnd"/>
      <w:r>
        <w:t xml:space="preserve"> bello,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temporibus</w:t>
      </w:r>
      <w:proofErr w:type="spellEnd"/>
      <w:r>
        <w:t xml:space="preserve"> extremis, </w:t>
      </w:r>
      <w:proofErr w:type="spellStart"/>
      <w:r>
        <w:t>admodum</w:t>
      </w:r>
      <w:proofErr w:type="spellEnd"/>
      <w:r>
        <w:t xml:space="preserve"> </w:t>
      </w:r>
      <w:proofErr w:type="spellStart"/>
      <w:r>
        <w:t>adulescentulus</w:t>
      </w:r>
      <w:proofErr w:type="spellEnd"/>
      <w:r>
        <w:t xml:space="preserve"> in Sicilia </w:t>
      </w:r>
      <w:proofErr w:type="spellStart"/>
      <w:r>
        <w:t>praeesse</w:t>
      </w:r>
      <w:proofErr w:type="spellEnd"/>
      <w:r>
        <w:t xml:space="preserve"> </w:t>
      </w:r>
      <w:proofErr w:type="spellStart"/>
      <w:r>
        <w:t>coepit</w:t>
      </w:r>
      <w:proofErr w:type="spellEnd"/>
      <w:r>
        <w:t xml:space="preserve"> </w:t>
      </w:r>
      <w:proofErr w:type="spellStart"/>
      <w:r>
        <w:t>exercitui</w:t>
      </w:r>
      <w:proofErr w:type="spellEnd"/>
      <w:r>
        <w:t xml:space="preserve">. </w:t>
      </w:r>
      <w:r>
        <w:rPr>
          <w:sz w:val="20"/>
          <w:szCs w:val="20"/>
        </w:rPr>
        <w:t>2</w:t>
      </w:r>
      <w:r>
        <w:t xml:space="preserve"> </w:t>
      </w:r>
      <w:proofErr w:type="spellStart"/>
      <w:r>
        <w:t>Cum</w:t>
      </w:r>
      <w:proofErr w:type="spellEnd"/>
      <w:r>
        <w:t xml:space="preserve"> ante eius </w:t>
      </w:r>
      <w:proofErr w:type="spellStart"/>
      <w:r>
        <w:t>adventum</w:t>
      </w:r>
      <w:proofErr w:type="spellEnd"/>
      <w:r>
        <w:t xml:space="preserve"> et mari et terra male res </w:t>
      </w:r>
      <w:proofErr w:type="spellStart"/>
      <w:r>
        <w:t>gererentur</w:t>
      </w:r>
      <w:proofErr w:type="spellEnd"/>
      <w:r>
        <w:t xml:space="preserve"> </w:t>
      </w:r>
      <w:proofErr w:type="spellStart"/>
      <w:r>
        <w:t>Carthaginiensium</w:t>
      </w:r>
      <w:proofErr w:type="spellEnd"/>
      <w:r>
        <w:t xml:space="preserve">, ipse, </w:t>
      </w:r>
      <w:proofErr w:type="spellStart"/>
      <w:r>
        <w:t>ubi</w:t>
      </w:r>
      <w:proofErr w:type="spellEnd"/>
      <w:r>
        <w:t xml:space="preserve"> </w:t>
      </w:r>
      <w:proofErr w:type="spellStart"/>
      <w:r>
        <w:t>adfuit</w:t>
      </w:r>
      <w:proofErr w:type="spellEnd"/>
      <w:r>
        <w:t xml:space="preserve">,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hosti</w:t>
      </w:r>
      <w:proofErr w:type="spellEnd"/>
      <w:r>
        <w:t xml:space="preserve"> </w:t>
      </w:r>
      <w:proofErr w:type="spellStart"/>
      <w:r>
        <w:t>cessit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locum </w:t>
      </w:r>
      <w:proofErr w:type="spellStart"/>
      <w:r>
        <w:t>nocendi</w:t>
      </w:r>
      <w:proofErr w:type="spellEnd"/>
      <w:r>
        <w:t xml:space="preserve"> </w:t>
      </w:r>
      <w:proofErr w:type="spellStart"/>
      <w:r>
        <w:t>dedit</w:t>
      </w:r>
      <w:proofErr w:type="spellEnd"/>
      <w:r>
        <w:t xml:space="preserve"> </w:t>
      </w:r>
      <w:proofErr w:type="spellStart"/>
      <w:r>
        <w:t>saepeque</w:t>
      </w:r>
      <w:proofErr w:type="spellEnd"/>
      <w:r>
        <w:t xml:space="preserve"> e contrario occasione data </w:t>
      </w:r>
      <w:proofErr w:type="spellStart"/>
      <w:r>
        <w:t>lacessivit</w:t>
      </w:r>
      <w:proofErr w:type="spellEnd"/>
      <w:r>
        <w:t xml:space="preserve"> </w:t>
      </w:r>
      <w:proofErr w:type="spellStart"/>
      <w:r>
        <w:t>semperque</w:t>
      </w:r>
      <w:proofErr w:type="spellEnd"/>
      <w:r>
        <w:t xml:space="preserve"> </w:t>
      </w:r>
      <w:proofErr w:type="spellStart"/>
      <w:r>
        <w:t>superior</w:t>
      </w:r>
      <w:proofErr w:type="spellEnd"/>
      <w:r>
        <w:t xml:space="preserve"> </w:t>
      </w:r>
      <w:proofErr w:type="spellStart"/>
      <w:r>
        <w:t>discessit</w:t>
      </w:r>
      <w:proofErr w:type="spellEnd"/>
      <w:r>
        <w:t xml:space="preserve">. Quo facto, </w:t>
      </w:r>
      <w:proofErr w:type="spellStart"/>
      <w:r>
        <w:t>cum</w:t>
      </w:r>
      <w:proofErr w:type="spellEnd"/>
      <w:r>
        <w:t xml:space="preserve"> </w:t>
      </w:r>
      <w:proofErr w:type="spellStart"/>
      <w:r>
        <w:t>paene</w:t>
      </w:r>
      <w:proofErr w:type="spellEnd"/>
      <w:r>
        <w:t xml:space="preserve"> omnia in Sicilia </w:t>
      </w:r>
      <w:proofErr w:type="spellStart"/>
      <w:r>
        <w:t>Poeni</w:t>
      </w:r>
      <w:proofErr w:type="spellEnd"/>
      <w:r>
        <w:t xml:space="preserve"> </w:t>
      </w:r>
      <w:proofErr w:type="spellStart"/>
      <w:r>
        <w:t>amisissent</w:t>
      </w:r>
      <w:proofErr w:type="spellEnd"/>
      <w:r>
        <w:t xml:space="preserve">, </w:t>
      </w:r>
      <w:proofErr w:type="spellStart"/>
      <w:r>
        <w:t>ille</w:t>
      </w:r>
      <w:proofErr w:type="spellEnd"/>
      <w:r>
        <w:t xml:space="preserve"> </w:t>
      </w:r>
      <w:proofErr w:type="spellStart"/>
      <w:r>
        <w:t>Erycem</w:t>
      </w:r>
      <w:proofErr w:type="spellEnd"/>
      <w:r>
        <w:t xml:space="preserve"> sic </w:t>
      </w:r>
      <w:proofErr w:type="spellStart"/>
      <w:r>
        <w:t>defendit</w:t>
      </w:r>
      <w:proofErr w:type="spellEnd"/>
      <w:r>
        <w:t xml:space="preserve">, ut bellum </w:t>
      </w:r>
      <w:proofErr w:type="spellStart"/>
      <w:r>
        <w:t>eo</w:t>
      </w:r>
      <w:proofErr w:type="spellEnd"/>
      <w:r>
        <w:t xml:space="preserve"> loco </w:t>
      </w:r>
      <w:proofErr w:type="spellStart"/>
      <w:r>
        <w:t>gestum</w:t>
      </w:r>
      <w:proofErr w:type="spellEnd"/>
      <w:r>
        <w:t xml:space="preserve"> non </w:t>
      </w:r>
      <w:proofErr w:type="spellStart"/>
      <w:r>
        <w:t>videretur</w:t>
      </w:r>
      <w:proofErr w:type="spellEnd"/>
      <w:r>
        <w:t xml:space="preserve">. </w:t>
      </w:r>
    </w:p>
    <w:p w:rsidR="00332809" w:rsidRPr="00477B7E" w:rsidRDefault="00D8507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 xml:space="preserve">(Cornelio </w:t>
      </w:r>
      <w:proofErr w:type="spellStart"/>
      <w:r>
        <w:t>Nepote</w:t>
      </w:r>
      <w:proofErr w:type="spellEnd"/>
      <w:r>
        <w:t>)</w:t>
      </w:r>
      <w:r w:rsidR="00332809">
        <w:br w:type="page"/>
      </w:r>
    </w:p>
    <w:p w:rsidR="00332809" w:rsidRPr="00091EBA" w:rsidRDefault="00332809"/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FD5C9A">
        <w:rPr>
          <w:b/>
          <w:sz w:val="24"/>
          <w:szCs w:val="24"/>
        </w:rPr>
        <w:t>5-11</w:t>
      </w:r>
      <w:r w:rsidR="00852711">
        <w:rPr>
          <w:b/>
          <w:sz w:val="24"/>
          <w:szCs w:val="24"/>
        </w:rPr>
        <w:t>-2018</w:t>
      </w:r>
      <w:r w:rsidRPr="00171A65">
        <w:rPr>
          <w:b/>
          <w:sz w:val="24"/>
          <w:szCs w:val="24"/>
        </w:rPr>
        <w:t>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2C4255" w:rsidRDefault="005F28EE" w:rsidP="007B04DD">
      <w:pPr>
        <w:rPr>
          <w:sz w:val="24"/>
          <w:szCs w:val="24"/>
        </w:rPr>
      </w:pPr>
      <w:r>
        <w:rPr>
          <w:sz w:val="24"/>
          <w:szCs w:val="24"/>
        </w:rPr>
        <w:t xml:space="preserve">Fedro </w:t>
      </w:r>
      <w:r w:rsidR="00D85079">
        <w:rPr>
          <w:sz w:val="24"/>
          <w:szCs w:val="24"/>
        </w:rPr>
        <w:t>con</w:t>
      </w:r>
      <w:r>
        <w:rPr>
          <w:sz w:val="24"/>
          <w:szCs w:val="24"/>
        </w:rPr>
        <w:t xml:space="preserve"> dizionario</w:t>
      </w:r>
      <w:r w:rsidR="004F7D6E">
        <w:rPr>
          <w:sz w:val="24"/>
          <w:szCs w:val="24"/>
        </w:rPr>
        <w:t xml:space="preserve"> </w:t>
      </w:r>
    </w:p>
    <w:p w:rsidR="00D85079" w:rsidRDefault="00D85079" w:rsidP="00D85079">
      <w:proofErr w:type="spellStart"/>
      <w:r>
        <w:t>Contentum</w:t>
      </w:r>
      <w:proofErr w:type="spellEnd"/>
      <w:r>
        <w:t xml:space="preserve"> </w:t>
      </w:r>
      <w:proofErr w:type="spellStart"/>
      <w:r>
        <w:t>propriis</w:t>
      </w:r>
      <w:proofErr w:type="spellEnd"/>
      <w:r>
        <w:t xml:space="preserve"> </w:t>
      </w:r>
      <w:proofErr w:type="spellStart"/>
      <w:r>
        <w:t>sapientem</w:t>
      </w:r>
      <w:proofErr w:type="spellEnd"/>
      <w:r>
        <w:t xml:space="preserve"> vivere rebus,</w:t>
      </w:r>
      <w:r>
        <w:br/>
      </w:r>
      <w:proofErr w:type="spellStart"/>
      <w:r>
        <w:t>Nec</w:t>
      </w:r>
      <w:proofErr w:type="spellEnd"/>
      <w:r>
        <w:t xml:space="preserve"> </w:t>
      </w:r>
      <w:proofErr w:type="spellStart"/>
      <w:r>
        <w:t>cupere</w:t>
      </w:r>
      <w:proofErr w:type="spellEnd"/>
      <w:r>
        <w:t xml:space="preserve"> </w:t>
      </w:r>
      <w:proofErr w:type="spellStart"/>
      <w:r>
        <w:t>alterius</w:t>
      </w:r>
      <w:proofErr w:type="spellEnd"/>
      <w:r>
        <w:t xml:space="preserve"> </w:t>
      </w:r>
      <w:proofErr w:type="spellStart"/>
      <w:r>
        <w:t>fabella</w:t>
      </w:r>
      <w:proofErr w:type="spellEnd"/>
      <w:r>
        <w:t xml:space="preserve"> nostra </w:t>
      </w:r>
      <w:proofErr w:type="spellStart"/>
      <w:r>
        <w:t>monet</w:t>
      </w:r>
      <w:proofErr w:type="spellEnd"/>
      <w:r>
        <w:t>,</w:t>
      </w:r>
      <w:r>
        <w:br/>
        <w:t xml:space="preserve">Indignata cito ne </w:t>
      </w:r>
      <w:proofErr w:type="spellStart"/>
      <w:r>
        <w:t>stet</w:t>
      </w:r>
      <w:proofErr w:type="spellEnd"/>
      <w:r>
        <w:t xml:space="preserve"> Fortuna </w:t>
      </w:r>
      <w:proofErr w:type="spellStart"/>
      <w:r>
        <w:t>recursu</w:t>
      </w:r>
      <w:proofErr w:type="spellEnd"/>
      <w:r>
        <w:br/>
      </w:r>
      <w:proofErr w:type="spellStart"/>
      <w:r>
        <w:t>Atque</w:t>
      </w:r>
      <w:proofErr w:type="spellEnd"/>
      <w:r>
        <w:t xml:space="preserve"> </w:t>
      </w:r>
      <w:proofErr w:type="spellStart"/>
      <w:r>
        <w:t>eadem</w:t>
      </w:r>
      <w:proofErr w:type="spellEnd"/>
      <w:r>
        <w:t xml:space="preserve"> </w:t>
      </w:r>
      <w:proofErr w:type="spellStart"/>
      <w:r>
        <w:t>minuat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dedit</w:t>
      </w:r>
      <w:proofErr w:type="spellEnd"/>
      <w:r>
        <w:t xml:space="preserve"> ante rota.</w:t>
      </w:r>
      <w:r>
        <w:br/>
        <w:t xml:space="preserve">Corporis immensi </w:t>
      </w:r>
      <w:proofErr w:type="spellStart"/>
      <w:r>
        <w:t>fertur</w:t>
      </w:r>
      <w:proofErr w:type="spellEnd"/>
      <w:r>
        <w:t xml:space="preserve"> </w:t>
      </w:r>
      <w:proofErr w:type="spellStart"/>
      <w:r>
        <w:t>pecus</w:t>
      </w:r>
      <w:proofErr w:type="spellEnd"/>
      <w:r>
        <w:t xml:space="preserve"> </w:t>
      </w:r>
      <w:proofErr w:type="spellStart"/>
      <w:r>
        <w:t>isse</w:t>
      </w:r>
      <w:proofErr w:type="spellEnd"/>
      <w:r>
        <w:t xml:space="preserve"> per </w:t>
      </w:r>
      <w:proofErr w:type="spellStart"/>
      <w:r>
        <w:t>auras</w:t>
      </w:r>
      <w:proofErr w:type="spellEnd"/>
      <w:r>
        <w:br/>
        <w:t xml:space="preserve">Et magnum </w:t>
      </w:r>
      <w:proofErr w:type="spellStart"/>
      <w:r>
        <w:t>precibus</w:t>
      </w:r>
      <w:proofErr w:type="spellEnd"/>
      <w:r>
        <w:t xml:space="preserve"> </w:t>
      </w:r>
      <w:proofErr w:type="spellStart"/>
      <w:r>
        <w:t>sollicitasse</w:t>
      </w:r>
      <w:proofErr w:type="spellEnd"/>
      <w:r>
        <w:t xml:space="preserve"> </w:t>
      </w:r>
      <w:proofErr w:type="spellStart"/>
      <w:r>
        <w:t>Iovem</w:t>
      </w:r>
      <w:proofErr w:type="spellEnd"/>
      <w:r>
        <w:t>:</w:t>
      </w:r>
      <w:r>
        <w:br/>
        <w:t xml:space="preserve">Turpe </w:t>
      </w:r>
      <w:proofErr w:type="spellStart"/>
      <w:r>
        <w:t>nimis</w:t>
      </w:r>
      <w:proofErr w:type="spellEnd"/>
      <w:r>
        <w:t xml:space="preserve"> </w:t>
      </w:r>
      <w:proofErr w:type="spellStart"/>
      <w:r>
        <w:t>cunctis</w:t>
      </w:r>
      <w:proofErr w:type="spellEnd"/>
      <w:r>
        <w:t xml:space="preserve"> </w:t>
      </w:r>
      <w:proofErr w:type="spellStart"/>
      <w:r>
        <w:t>irridendumque</w:t>
      </w:r>
      <w:proofErr w:type="spellEnd"/>
      <w:r>
        <w:t xml:space="preserve"> </w:t>
      </w:r>
      <w:proofErr w:type="spellStart"/>
      <w:r>
        <w:t>videri</w:t>
      </w:r>
      <w:proofErr w:type="spellEnd"/>
      <w:r>
        <w:t>,</w:t>
      </w:r>
      <w:r>
        <w:br/>
      </w:r>
      <w:proofErr w:type="spellStart"/>
      <w:r>
        <w:t>Insignes</w:t>
      </w:r>
      <w:proofErr w:type="spellEnd"/>
      <w:r>
        <w:t xml:space="preserve"> </w:t>
      </w:r>
      <w:proofErr w:type="spellStart"/>
      <w:r>
        <w:t>geminis</w:t>
      </w:r>
      <w:proofErr w:type="spellEnd"/>
      <w:r>
        <w:t xml:space="preserve"> </w:t>
      </w:r>
      <w:proofErr w:type="spellStart"/>
      <w:r>
        <w:t>cornibus</w:t>
      </w:r>
      <w:proofErr w:type="spellEnd"/>
      <w:r>
        <w:t xml:space="preserve"> ire </w:t>
      </w:r>
      <w:proofErr w:type="spellStart"/>
      <w:r>
        <w:t>boves</w:t>
      </w:r>
      <w:proofErr w:type="spellEnd"/>
      <w:r>
        <w:t>,</w:t>
      </w:r>
      <w:r>
        <w:br/>
        <w:t xml:space="preserve">Et </w:t>
      </w:r>
      <w:proofErr w:type="spellStart"/>
      <w:r>
        <w:t>solum</w:t>
      </w:r>
      <w:proofErr w:type="spellEnd"/>
      <w:r>
        <w:t xml:space="preserve"> nulla </w:t>
      </w:r>
      <w:proofErr w:type="spellStart"/>
      <w:r>
        <w:t>munitum</w:t>
      </w:r>
      <w:proofErr w:type="spellEnd"/>
      <w:r>
        <w:t xml:space="preserve"> parte </w:t>
      </w:r>
      <w:proofErr w:type="spellStart"/>
      <w:r>
        <w:t>camelum</w:t>
      </w:r>
      <w:proofErr w:type="spellEnd"/>
      <w:r>
        <w:t>,</w:t>
      </w:r>
      <w:r>
        <w:br/>
      </w:r>
      <w:proofErr w:type="spellStart"/>
      <w:r>
        <w:t>Obiectum</w:t>
      </w:r>
      <w:proofErr w:type="spellEnd"/>
      <w:r>
        <w:t xml:space="preserve"> </w:t>
      </w:r>
      <w:proofErr w:type="spellStart"/>
      <w:r>
        <w:t>cunctis</w:t>
      </w:r>
      <w:proofErr w:type="spellEnd"/>
      <w:r>
        <w:t xml:space="preserve"> </w:t>
      </w:r>
      <w:proofErr w:type="spellStart"/>
      <w:r>
        <w:t>expositumque</w:t>
      </w:r>
      <w:proofErr w:type="spellEnd"/>
      <w:r>
        <w:t xml:space="preserve"> </w:t>
      </w:r>
      <w:proofErr w:type="spellStart"/>
      <w:r>
        <w:t>feris</w:t>
      </w:r>
      <w:proofErr w:type="spellEnd"/>
      <w:r>
        <w:t>.</w:t>
      </w:r>
      <w:r>
        <w:br/>
      </w:r>
      <w:proofErr w:type="spellStart"/>
      <w:r w:rsidRPr="00D85079">
        <w:rPr>
          <w:lang w:val="en-GB"/>
        </w:rPr>
        <w:t>Iupiter</w:t>
      </w:r>
      <w:proofErr w:type="spellEnd"/>
      <w:r w:rsidRPr="00D85079">
        <w:rPr>
          <w:lang w:val="en-GB"/>
        </w:rPr>
        <w:t xml:space="preserve"> </w:t>
      </w:r>
      <w:proofErr w:type="spellStart"/>
      <w:r w:rsidRPr="00D85079">
        <w:rPr>
          <w:lang w:val="en-GB"/>
        </w:rPr>
        <w:t>irridens</w:t>
      </w:r>
      <w:proofErr w:type="spellEnd"/>
      <w:r w:rsidRPr="00D85079">
        <w:rPr>
          <w:lang w:val="en-GB"/>
        </w:rPr>
        <w:t xml:space="preserve"> </w:t>
      </w:r>
      <w:proofErr w:type="spellStart"/>
      <w:r w:rsidRPr="00D85079">
        <w:rPr>
          <w:lang w:val="en-GB"/>
        </w:rPr>
        <w:t>postquam</w:t>
      </w:r>
      <w:proofErr w:type="spellEnd"/>
      <w:r w:rsidRPr="00D85079">
        <w:rPr>
          <w:lang w:val="en-GB"/>
        </w:rPr>
        <w:t xml:space="preserve"> </w:t>
      </w:r>
      <w:proofErr w:type="spellStart"/>
      <w:r w:rsidRPr="00D85079">
        <w:rPr>
          <w:lang w:val="en-GB"/>
        </w:rPr>
        <w:t>sperata</w:t>
      </w:r>
      <w:proofErr w:type="spellEnd"/>
      <w:r w:rsidRPr="00D85079">
        <w:rPr>
          <w:lang w:val="en-GB"/>
        </w:rPr>
        <w:t xml:space="preserve"> </w:t>
      </w:r>
      <w:proofErr w:type="spellStart"/>
      <w:r w:rsidRPr="00D85079">
        <w:rPr>
          <w:lang w:val="en-GB"/>
        </w:rPr>
        <w:t>negavit</w:t>
      </w:r>
      <w:proofErr w:type="spellEnd"/>
      <w:r w:rsidRPr="00D85079">
        <w:rPr>
          <w:lang w:val="en-GB"/>
        </w:rPr>
        <w:t>,</w:t>
      </w:r>
      <w:r w:rsidRPr="00D85079">
        <w:rPr>
          <w:lang w:val="en-GB"/>
        </w:rPr>
        <w:br/>
      </w:r>
      <w:proofErr w:type="spellStart"/>
      <w:r w:rsidRPr="00D85079">
        <w:rPr>
          <w:lang w:val="en-GB"/>
        </w:rPr>
        <w:t>Insuper</w:t>
      </w:r>
      <w:proofErr w:type="spellEnd"/>
      <w:r w:rsidRPr="00D85079">
        <w:rPr>
          <w:lang w:val="en-GB"/>
        </w:rPr>
        <w:t xml:space="preserve"> et </w:t>
      </w:r>
      <w:proofErr w:type="spellStart"/>
      <w:r w:rsidRPr="00D85079">
        <w:rPr>
          <w:lang w:val="en-GB"/>
        </w:rPr>
        <w:t>magnae</w:t>
      </w:r>
      <w:proofErr w:type="spellEnd"/>
      <w:r w:rsidRPr="00D85079">
        <w:rPr>
          <w:lang w:val="en-GB"/>
        </w:rPr>
        <w:t xml:space="preserve"> </w:t>
      </w:r>
      <w:proofErr w:type="spellStart"/>
      <w:r w:rsidRPr="00D85079">
        <w:rPr>
          <w:lang w:val="en-GB"/>
        </w:rPr>
        <w:t>sustulit</w:t>
      </w:r>
      <w:proofErr w:type="spellEnd"/>
      <w:r w:rsidRPr="00D85079">
        <w:rPr>
          <w:lang w:val="en-GB"/>
        </w:rPr>
        <w:t xml:space="preserve"> </w:t>
      </w:r>
      <w:proofErr w:type="spellStart"/>
      <w:r w:rsidRPr="00D85079">
        <w:rPr>
          <w:lang w:val="en-GB"/>
        </w:rPr>
        <w:t>auris</w:t>
      </w:r>
      <w:proofErr w:type="spellEnd"/>
      <w:r w:rsidRPr="00D85079">
        <w:rPr>
          <w:lang w:val="en-GB"/>
        </w:rPr>
        <w:t xml:space="preserve"> onus.</w:t>
      </w:r>
      <w:r w:rsidRPr="00D85079">
        <w:rPr>
          <w:lang w:val="en-GB"/>
        </w:rPr>
        <w:br/>
      </w:r>
      <w:r>
        <w:t xml:space="preserve">Vive minor merito, cui </w:t>
      </w:r>
      <w:proofErr w:type="spellStart"/>
      <w:r>
        <w:t>sors</w:t>
      </w:r>
      <w:proofErr w:type="spellEnd"/>
      <w:r>
        <w:t xml:space="preserve"> non </w:t>
      </w:r>
      <w:proofErr w:type="spellStart"/>
      <w:r>
        <w:t>sufficit</w:t>
      </w:r>
      <w:proofErr w:type="spellEnd"/>
      <w:r>
        <w:t xml:space="preserve">, </w:t>
      </w:r>
      <w:proofErr w:type="spellStart"/>
      <w:r>
        <w:t>inquit</w:t>
      </w:r>
      <w:proofErr w:type="spellEnd"/>
      <w:r>
        <w:t>,</w:t>
      </w:r>
      <w:r>
        <w:br/>
        <w:t xml:space="preserve">Et tua </w:t>
      </w:r>
      <w:proofErr w:type="spellStart"/>
      <w:r>
        <w:t>perpetuum</w:t>
      </w:r>
      <w:proofErr w:type="spellEnd"/>
      <w:r>
        <w:t xml:space="preserve">, livide, </w:t>
      </w:r>
      <w:proofErr w:type="spellStart"/>
      <w:r>
        <w:t>damna</w:t>
      </w:r>
      <w:proofErr w:type="spellEnd"/>
      <w:r>
        <w:t xml:space="preserve"> geme.</w:t>
      </w:r>
    </w:p>
    <w:p w:rsidR="00D85079" w:rsidRDefault="00D85079" w:rsidP="00D85079">
      <w:r>
        <w:t>(Ademaro)</w:t>
      </w:r>
    </w:p>
    <w:p w:rsidR="00B90B97" w:rsidRDefault="00B90B97" w:rsidP="00D85079">
      <w:pPr>
        <w:rPr>
          <w:sz w:val="24"/>
          <w:szCs w:val="24"/>
        </w:rPr>
      </w:pPr>
    </w:p>
    <w:p w:rsidR="00B90B97" w:rsidRDefault="00B90B97" w:rsidP="00D85079">
      <w:pPr>
        <w:rPr>
          <w:sz w:val="24"/>
          <w:szCs w:val="24"/>
        </w:rPr>
      </w:pPr>
      <w:r>
        <w:rPr>
          <w:sz w:val="24"/>
          <w:szCs w:val="24"/>
        </w:rPr>
        <w:t xml:space="preserve">La nostra favola ammonisce il </w:t>
      </w:r>
      <w:proofErr w:type="spellStart"/>
      <w:r>
        <w:rPr>
          <w:sz w:val="24"/>
          <w:szCs w:val="24"/>
        </w:rPr>
        <w:t>sapente</w:t>
      </w:r>
      <w:proofErr w:type="spellEnd"/>
      <w:r>
        <w:rPr>
          <w:sz w:val="24"/>
          <w:szCs w:val="24"/>
        </w:rPr>
        <w:t xml:space="preserve"> a vivere contento delle proprie cose, e non desiderare quelle di un altro</w:t>
      </w:r>
      <w:r w:rsidR="00134CCF">
        <w:rPr>
          <w:sz w:val="24"/>
          <w:szCs w:val="24"/>
        </w:rPr>
        <w:t>, perché nel suo ricorso la fortuna non si indigni presto e la sua ruota tolga ciò che prima diede.</w:t>
      </w:r>
    </w:p>
    <w:p w:rsidR="00134CCF" w:rsidRDefault="00134CCF" w:rsidP="00D85079">
      <w:pPr>
        <w:rPr>
          <w:sz w:val="24"/>
          <w:szCs w:val="24"/>
        </w:rPr>
      </w:pPr>
      <w:r>
        <w:rPr>
          <w:sz w:val="24"/>
          <w:szCs w:val="24"/>
        </w:rPr>
        <w:t xml:space="preserve">Si dice che </w:t>
      </w:r>
      <w:proofErr w:type="gramStart"/>
      <w:r>
        <w:rPr>
          <w:sz w:val="24"/>
          <w:szCs w:val="24"/>
        </w:rPr>
        <w:t>un’enorme animale</w:t>
      </w:r>
      <w:proofErr w:type="gramEnd"/>
      <w:r>
        <w:rPr>
          <w:sz w:val="24"/>
          <w:szCs w:val="24"/>
        </w:rPr>
        <w:t xml:space="preserve"> riuscisse a volere in alto e con grandi preghiere implorasse Giove: sembrava troppo brutto e degno di essere irriso che i buoi se ne andassero gloriosi delle loro corna gemelle e solo il cammello non fosse difeso da alcuna parte, a disposizione ed esposto a tutte le fiere. Giove irridendolo, dopo che gli negò ciò che sperava, le caricò inoltre sul </w:t>
      </w:r>
      <w:proofErr w:type="spellStart"/>
      <w:r>
        <w:rPr>
          <w:sz w:val="24"/>
          <w:szCs w:val="24"/>
        </w:rPr>
        <w:t>droso</w:t>
      </w:r>
      <w:proofErr w:type="spellEnd"/>
      <w:r>
        <w:rPr>
          <w:sz w:val="24"/>
          <w:szCs w:val="24"/>
        </w:rPr>
        <w:t xml:space="preserve"> un gran peso. Vivi ancora inferiore meritatamente, tu che non ti fai bastare la tua sorte, disse, e, livido, gemi per sempre i tuoi danni.</w:t>
      </w:r>
    </w:p>
    <w:p w:rsidR="00D85079" w:rsidRDefault="00D850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5079" w:rsidRDefault="00D85079" w:rsidP="00D85079">
      <w:pPr>
        <w:rPr>
          <w:sz w:val="24"/>
          <w:szCs w:val="24"/>
        </w:rPr>
      </w:pPr>
    </w:p>
    <w:p w:rsidR="00D85079" w:rsidRDefault="00D85079" w:rsidP="00D85079">
      <w:pPr>
        <w:rPr>
          <w:sz w:val="24"/>
          <w:szCs w:val="24"/>
        </w:rPr>
      </w:pPr>
    </w:p>
    <w:p w:rsidR="00D85079" w:rsidRPr="00171A65" w:rsidRDefault="00D85079" w:rsidP="00D85079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D85079" w:rsidRPr="00171A65" w:rsidRDefault="00D85079" w:rsidP="00D85079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D85079" w:rsidRPr="00171A65" w:rsidRDefault="00D85079" w:rsidP="00D85079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5-11-2018</w:t>
      </w:r>
      <w:r w:rsidRPr="00171A65">
        <w:rPr>
          <w:b/>
          <w:sz w:val="24"/>
          <w:szCs w:val="24"/>
        </w:rPr>
        <w:t>, Massimo Manca</w:t>
      </w:r>
    </w:p>
    <w:p w:rsidR="00D85079" w:rsidRDefault="00D85079" w:rsidP="00D85079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D85079" w:rsidRDefault="00D85079" w:rsidP="00D85079">
      <w:pPr>
        <w:rPr>
          <w:sz w:val="24"/>
          <w:szCs w:val="24"/>
        </w:rPr>
      </w:pPr>
      <w:r>
        <w:rPr>
          <w:sz w:val="24"/>
          <w:szCs w:val="24"/>
        </w:rPr>
        <w:t>Fedro senza dizionario (tradurre anche il titolo)</w:t>
      </w:r>
    </w:p>
    <w:p w:rsidR="00D85079" w:rsidRPr="00D85079" w:rsidRDefault="00D85079" w:rsidP="00D85079">
      <w:pPr>
        <w:rPr>
          <w:b/>
          <w:sz w:val="24"/>
          <w:szCs w:val="24"/>
        </w:rPr>
      </w:pPr>
      <w:proofErr w:type="spellStart"/>
      <w:r w:rsidRPr="00D85079">
        <w:rPr>
          <w:b/>
          <w:sz w:val="24"/>
          <w:szCs w:val="24"/>
        </w:rPr>
        <w:t>Cuculus</w:t>
      </w:r>
      <w:proofErr w:type="spellEnd"/>
      <w:r w:rsidRPr="00D85079">
        <w:rPr>
          <w:b/>
          <w:sz w:val="24"/>
          <w:szCs w:val="24"/>
        </w:rPr>
        <w:t xml:space="preserve"> et </w:t>
      </w:r>
      <w:proofErr w:type="spellStart"/>
      <w:r w:rsidRPr="00D85079">
        <w:rPr>
          <w:b/>
          <w:sz w:val="24"/>
          <w:szCs w:val="24"/>
        </w:rPr>
        <w:t>accipiter</w:t>
      </w:r>
      <w:proofErr w:type="spellEnd"/>
    </w:p>
    <w:p w:rsidR="00D85079" w:rsidRDefault="00D85079" w:rsidP="00B13F1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Irrisus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ab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accipitre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cuculus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quod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sibi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corpore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 et colore non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absimilis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esset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prae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angustia animi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potius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vermibus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terrenis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suavibus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aliarum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avium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carnibus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vesceretur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vidit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paucis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diebus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accipitrem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rustico,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cuius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columbas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insectabatur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captum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ad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metum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ceterorum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exalta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rupe pendere. Cui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cuculus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"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melius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tibi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inquit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amice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fuisset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vermes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venari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alienas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aves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>impetere</w:t>
      </w:r>
      <w:proofErr w:type="spellEnd"/>
      <w:r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." </w:t>
      </w:r>
    </w:p>
    <w:p w:rsidR="00D85079" w:rsidRDefault="00D85079" w:rsidP="00B13F1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4CCF" w:rsidRDefault="00D85079" w:rsidP="00B13F1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Abstemius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134CCF" w:rsidRDefault="00134CCF" w:rsidP="00B13F1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11CA" w:rsidRPr="00D85079" w:rsidRDefault="00134CCF" w:rsidP="00B13F17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cuculo irriso da uno sparviero perché </w:t>
      </w:r>
      <w:r w:rsidR="001443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pur essendo pari di corpo e non dissimile di colore, per la sua bassezza d’animo si nutriva più di vermi di terra che </w:t>
      </w:r>
      <w:proofErr w:type="gramStart"/>
      <w:r w:rsidR="0014430D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soavi</w:t>
      </w:r>
      <w:proofErr w:type="gramEnd"/>
      <w:r w:rsidR="001443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carni di altri uccelli, vide dopo pochi giorni lo sparviero catturato da un contadino le cui colombe inseguiva, come esempio per gli altri pendere da un’alta rupe. A lui il cuculo: “Quanto sarebbe stato meglio per te, amico, andare a caccia di vermi, piuttosto che aggredire uccelli altrui”.</w:t>
      </w:r>
      <w:bookmarkStart w:id="0" w:name="_GoBack"/>
      <w:bookmarkEnd w:id="0"/>
      <w:r w:rsidR="00A711CA" w:rsidRPr="00D85079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F31A60" w:rsidRPr="00D85079" w:rsidRDefault="00F31A60" w:rsidP="00F3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5967" w:rsidRPr="00D85079" w:rsidRDefault="00025967" w:rsidP="00025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04DD" w:rsidRPr="0048665E" w:rsidRDefault="007B04DD" w:rsidP="007B04DD">
      <w:pPr>
        <w:rPr>
          <w:b/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FD5C9A">
        <w:rPr>
          <w:b/>
          <w:sz w:val="24"/>
          <w:szCs w:val="24"/>
        </w:rPr>
        <w:t>5-11</w:t>
      </w:r>
      <w:r w:rsidR="00852711">
        <w:rPr>
          <w:b/>
          <w:sz w:val="24"/>
          <w:szCs w:val="24"/>
        </w:rPr>
        <w:t>-2018</w:t>
      </w:r>
      <w:r w:rsidRPr="00171A65">
        <w:rPr>
          <w:b/>
          <w:sz w:val="24"/>
          <w:szCs w:val="24"/>
        </w:rPr>
        <w:t>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5F28EE" w:rsidRDefault="005F28EE" w:rsidP="007B04DD">
      <w:pPr>
        <w:rPr>
          <w:sz w:val="24"/>
          <w:szCs w:val="24"/>
        </w:rPr>
      </w:pPr>
    </w:p>
    <w:p w:rsidR="005F28EE" w:rsidRDefault="005F28EE" w:rsidP="007B04DD">
      <w:pPr>
        <w:rPr>
          <w:sz w:val="24"/>
          <w:szCs w:val="24"/>
        </w:rPr>
      </w:pPr>
      <w:r>
        <w:rPr>
          <w:sz w:val="24"/>
          <w:szCs w:val="24"/>
        </w:rPr>
        <w:t xml:space="preserve">Marziale </w:t>
      </w:r>
      <w:r w:rsidR="00D85079">
        <w:rPr>
          <w:sz w:val="24"/>
          <w:szCs w:val="24"/>
        </w:rPr>
        <w:t>con</w:t>
      </w:r>
      <w:r>
        <w:rPr>
          <w:sz w:val="24"/>
          <w:szCs w:val="24"/>
        </w:rPr>
        <w:t xml:space="preserve"> dizionario</w:t>
      </w:r>
    </w:p>
    <w:p w:rsidR="00D85079" w:rsidRDefault="00D85079" w:rsidP="00D85079">
      <w:pPr>
        <w:pStyle w:val="NormaleWeb"/>
      </w:pPr>
      <w:r>
        <w:t>1</w:t>
      </w:r>
    </w:p>
    <w:p w:rsidR="00D85079" w:rsidRPr="00D85079" w:rsidRDefault="00D85079" w:rsidP="00D85079">
      <w:pPr>
        <w:pStyle w:val="NormaleWeb"/>
        <w:rPr>
          <w:lang w:val="en-GB"/>
        </w:rPr>
      </w:pPr>
      <w:proofErr w:type="spellStart"/>
      <w:r>
        <w:t>Caesaris</w:t>
      </w:r>
      <w:proofErr w:type="spellEnd"/>
      <w:r>
        <w:t xml:space="preserve"> alma </w:t>
      </w:r>
      <w:proofErr w:type="spellStart"/>
      <w:r>
        <w:t>dies</w:t>
      </w:r>
      <w:proofErr w:type="spellEnd"/>
      <w:r>
        <w:t xml:space="preserve"> et luce </w:t>
      </w:r>
      <w:proofErr w:type="spellStart"/>
      <w:r>
        <w:t>sacratior</w:t>
      </w:r>
      <w:proofErr w:type="spellEnd"/>
      <w:r>
        <w:t xml:space="preserve"> </w:t>
      </w:r>
      <w:proofErr w:type="spellStart"/>
      <w:r>
        <w:t>illa</w:t>
      </w:r>
      <w:proofErr w:type="spellEnd"/>
      <w:r>
        <w:br/>
        <w:t xml:space="preserve">     conscia </w:t>
      </w:r>
      <w:proofErr w:type="spellStart"/>
      <w:r>
        <w:t>Dictaeum</w:t>
      </w:r>
      <w:proofErr w:type="spellEnd"/>
      <w:r>
        <w:t xml:space="preserve"> qua </w:t>
      </w:r>
      <w:proofErr w:type="spellStart"/>
      <w:r>
        <w:t>tulit</w:t>
      </w:r>
      <w:proofErr w:type="spellEnd"/>
      <w:r>
        <w:t xml:space="preserve"> Ida </w:t>
      </w:r>
      <w:proofErr w:type="spellStart"/>
      <w:r>
        <w:t>Iouem</w:t>
      </w:r>
      <w:proofErr w:type="spellEnd"/>
      <w:r>
        <w:t>,</w:t>
      </w:r>
      <w:r>
        <w:br/>
        <w:t xml:space="preserve">longa, </w:t>
      </w:r>
      <w:proofErr w:type="spellStart"/>
      <w:r>
        <w:t>precor</w:t>
      </w:r>
      <w:proofErr w:type="spellEnd"/>
      <w:r>
        <w:t xml:space="preserve">, </w:t>
      </w:r>
      <w:proofErr w:type="spellStart"/>
      <w:r>
        <w:t>Pylioque</w:t>
      </w:r>
      <w:proofErr w:type="spellEnd"/>
      <w:r>
        <w:t xml:space="preserve"> </w:t>
      </w:r>
      <w:proofErr w:type="spellStart"/>
      <w:r>
        <w:t>ueni</w:t>
      </w:r>
      <w:proofErr w:type="spellEnd"/>
      <w:r>
        <w:t xml:space="preserve"> </w:t>
      </w:r>
      <w:proofErr w:type="spellStart"/>
      <w:r>
        <w:t>numerosior</w:t>
      </w:r>
      <w:proofErr w:type="spellEnd"/>
      <w:r>
        <w:t xml:space="preserve"> </w:t>
      </w:r>
      <w:proofErr w:type="spellStart"/>
      <w:r>
        <w:t>aeuo</w:t>
      </w:r>
      <w:proofErr w:type="spellEnd"/>
      <w:r>
        <w:br/>
        <w:t>     </w:t>
      </w:r>
      <w:proofErr w:type="spellStart"/>
      <w:r>
        <w:t>semper</w:t>
      </w:r>
      <w:proofErr w:type="spellEnd"/>
      <w:r>
        <w:t xml:space="preserve"> et hoc </w:t>
      </w:r>
      <w:proofErr w:type="spellStart"/>
      <w:r>
        <w:t>uoltu</w:t>
      </w:r>
      <w:proofErr w:type="spellEnd"/>
      <w:r>
        <w:t xml:space="preserve"> </w:t>
      </w:r>
      <w:proofErr w:type="spellStart"/>
      <w:r>
        <w:t>uel</w:t>
      </w:r>
      <w:proofErr w:type="spellEnd"/>
      <w:r>
        <w:t xml:space="preserve"> </w:t>
      </w:r>
      <w:proofErr w:type="spellStart"/>
      <w:r>
        <w:t>meliore</w:t>
      </w:r>
      <w:proofErr w:type="spellEnd"/>
      <w:r>
        <w:t xml:space="preserve"> </w:t>
      </w:r>
      <w:proofErr w:type="spellStart"/>
      <w:r>
        <w:t>nite</w:t>
      </w:r>
      <w:proofErr w:type="spellEnd"/>
      <w:r>
        <w:t>.</w:t>
      </w:r>
      <w:r>
        <w:br/>
        <w:t xml:space="preserve">Hic </w:t>
      </w:r>
      <w:proofErr w:type="spellStart"/>
      <w:r>
        <w:t>colat</w:t>
      </w:r>
      <w:proofErr w:type="spellEnd"/>
      <w:r>
        <w:t xml:space="preserve"> Albano </w:t>
      </w:r>
      <w:proofErr w:type="spellStart"/>
      <w:r>
        <w:t>Tritonida</w:t>
      </w:r>
      <w:proofErr w:type="spellEnd"/>
      <w:r>
        <w:t xml:space="preserve"> </w:t>
      </w:r>
      <w:proofErr w:type="spellStart"/>
      <w:r>
        <w:t>multus</w:t>
      </w:r>
      <w:proofErr w:type="spellEnd"/>
      <w:r>
        <w:t xml:space="preserve"> in auro              </w:t>
      </w:r>
      <w:r>
        <w:rPr>
          <w:sz w:val="19"/>
          <w:szCs w:val="19"/>
        </w:rPr>
        <w:t>5</w:t>
      </w:r>
      <w:r>
        <w:br/>
        <w:t>     </w:t>
      </w:r>
      <w:proofErr w:type="spellStart"/>
      <w:r>
        <w:t>perque</w:t>
      </w:r>
      <w:proofErr w:type="spellEnd"/>
      <w:r>
        <w:t xml:space="preserve"> manus </w:t>
      </w:r>
      <w:proofErr w:type="spellStart"/>
      <w:r>
        <w:t>tantas</w:t>
      </w:r>
      <w:proofErr w:type="spellEnd"/>
      <w:r>
        <w:t xml:space="preserve"> plurima </w:t>
      </w:r>
      <w:proofErr w:type="spellStart"/>
      <w:r>
        <w:t>quercus</w:t>
      </w:r>
      <w:proofErr w:type="spellEnd"/>
      <w:r>
        <w:t xml:space="preserve"> </w:t>
      </w:r>
      <w:proofErr w:type="spellStart"/>
      <w:r>
        <w:t>eat</w:t>
      </w:r>
      <w:proofErr w:type="spellEnd"/>
      <w:r>
        <w:t>;</w:t>
      </w:r>
      <w:r>
        <w:br/>
        <w:t xml:space="preserve">hic </w:t>
      </w:r>
      <w:proofErr w:type="spellStart"/>
      <w:r>
        <w:t>colat</w:t>
      </w:r>
      <w:proofErr w:type="spellEnd"/>
      <w:r>
        <w:t xml:space="preserve"> ingenti </w:t>
      </w:r>
      <w:proofErr w:type="spellStart"/>
      <w:r>
        <w:t>redeuntia</w:t>
      </w:r>
      <w:proofErr w:type="spellEnd"/>
      <w:r>
        <w:t xml:space="preserve"> </w:t>
      </w:r>
      <w:proofErr w:type="spellStart"/>
      <w:r>
        <w:t>saecula</w:t>
      </w:r>
      <w:proofErr w:type="spellEnd"/>
      <w:r>
        <w:t xml:space="preserve"> lustro</w:t>
      </w:r>
      <w:r>
        <w:br/>
        <w:t xml:space="preserve">     et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Romuleus</w:t>
      </w:r>
      <w:proofErr w:type="spellEnd"/>
      <w:r>
        <w:t xml:space="preserve"> sacra </w:t>
      </w:r>
      <w:proofErr w:type="spellStart"/>
      <w:r>
        <w:t>Tarentos</w:t>
      </w:r>
      <w:proofErr w:type="spellEnd"/>
      <w:r>
        <w:t xml:space="preserve"> </w:t>
      </w:r>
      <w:proofErr w:type="spellStart"/>
      <w:r>
        <w:t>habet</w:t>
      </w:r>
      <w:proofErr w:type="spellEnd"/>
      <w:r>
        <w:t>.</w:t>
      </w:r>
      <w:r>
        <w:br/>
        <w:t xml:space="preserve">Magna </w:t>
      </w:r>
      <w:proofErr w:type="spellStart"/>
      <w:r>
        <w:t>quidem</w:t>
      </w:r>
      <w:proofErr w:type="spellEnd"/>
      <w:r>
        <w:t xml:space="preserve">, superi, </w:t>
      </w:r>
      <w:proofErr w:type="spellStart"/>
      <w:r>
        <w:t>petimus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debita </w:t>
      </w:r>
      <w:proofErr w:type="spellStart"/>
      <w:r>
        <w:t>terris</w:t>
      </w:r>
      <w:proofErr w:type="spellEnd"/>
      <w:r>
        <w:t>:</w:t>
      </w:r>
      <w:r>
        <w:br/>
        <w:t xml:space="preserve">     pro tanto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inproba</w:t>
      </w:r>
      <w:proofErr w:type="spellEnd"/>
      <w:r>
        <w:t xml:space="preserve"> </w:t>
      </w:r>
      <w:proofErr w:type="spellStart"/>
      <w:r>
        <w:t>uota</w:t>
      </w:r>
      <w:proofErr w:type="spellEnd"/>
      <w:r>
        <w:t xml:space="preserve"> </w:t>
      </w:r>
      <w:proofErr w:type="spellStart"/>
      <w:r>
        <w:t>deo</w:t>
      </w:r>
      <w:proofErr w:type="spellEnd"/>
      <w:r>
        <w:t>?              </w:t>
      </w:r>
      <w:r w:rsidRPr="00D85079">
        <w:rPr>
          <w:sz w:val="19"/>
          <w:szCs w:val="19"/>
          <w:lang w:val="en-GB"/>
        </w:rPr>
        <w:t>10</w:t>
      </w:r>
      <w:r w:rsidRPr="00D85079">
        <w:rPr>
          <w:lang w:val="en-GB"/>
        </w:rPr>
        <w:t xml:space="preserve"> </w:t>
      </w:r>
    </w:p>
    <w:p w:rsidR="00D85079" w:rsidRPr="00D85079" w:rsidRDefault="00D85079" w:rsidP="00D85079">
      <w:pPr>
        <w:pStyle w:val="NormaleWeb"/>
        <w:rPr>
          <w:lang w:val="en-GB"/>
        </w:rPr>
      </w:pPr>
      <w:r w:rsidRPr="00D85079">
        <w:rPr>
          <w:b/>
          <w:bCs/>
          <w:lang w:val="en-GB"/>
        </w:rPr>
        <w:t>2</w:t>
      </w:r>
      <w:r w:rsidRPr="00D85079">
        <w:rPr>
          <w:lang w:val="en-GB"/>
        </w:rPr>
        <w:t xml:space="preserve"> </w:t>
      </w:r>
    </w:p>
    <w:p w:rsidR="00D85079" w:rsidRDefault="00D85079" w:rsidP="00D85079">
      <w:pPr>
        <w:pStyle w:val="NormaleWeb"/>
      </w:pPr>
      <w:proofErr w:type="spellStart"/>
      <w:r w:rsidRPr="00D85079">
        <w:rPr>
          <w:lang w:val="en-GB"/>
        </w:rPr>
        <w:t>Spectabat</w:t>
      </w:r>
      <w:proofErr w:type="spellEnd"/>
      <w:r w:rsidRPr="00D85079">
        <w:rPr>
          <w:lang w:val="en-GB"/>
        </w:rPr>
        <w:t xml:space="preserve"> modo solus inter </w:t>
      </w:r>
      <w:proofErr w:type="spellStart"/>
      <w:r w:rsidRPr="00D85079">
        <w:rPr>
          <w:lang w:val="en-GB"/>
        </w:rPr>
        <w:t>omnes</w:t>
      </w:r>
      <w:proofErr w:type="spellEnd"/>
      <w:r w:rsidRPr="00D85079">
        <w:rPr>
          <w:lang w:val="en-GB"/>
        </w:rPr>
        <w:br/>
      </w:r>
      <w:proofErr w:type="spellStart"/>
      <w:r w:rsidRPr="00D85079">
        <w:rPr>
          <w:lang w:val="en-GB"/>
        </w:rPr>
        <w:t>nigris</w:t>
      </w:r>
      <w:proofErr w:type="spellEnd"/>
      <w:r w:rsidRPr="00D85079">
        <w:rPr>
          <w:lang w:val="en-GB"/>
        </w:rPr>
        <w:t xml:space="preserve"> </w:t>
      </w:r>
      <w:proofErr w:type="spellStart"/>
      <w:r w:rsidRPr="00D85079">
        <w:rPr>
          <w:lang w:val="en-GB"/>
        </w:rPr>
        <w:t>munus</w:t>
      </w:r>
      <w:proofErr w:type="spellEnd"/>
      <w:r w:rsidRPr="00D85079">
        <w:rPr>
          <w:lang w:val="en-GB"/>
        </w:rPr>
        <w:t xml:space="preserve"> Horatius </w:t>
      </w:r>
      <w:proofErr w:type="spellStart"/>
      <w:r w:rsidRPr="00D85079">
        <w:rPr>
          <w:lang w:val="en-GB"/>
        </w:rPr>
        <w:t>lacernis</w:t>
      </w:r>
      <w:proofErr w:type="spellEnd"/>
      <w:r w:rsidRPr="00D85079">
        <w:rPr>
          <w:lang w:val="en-GB"/>
        </w:rPr>
        <w:t>,</w:t>
      </w:r>
      <w:r w:rsidRPr="00D85079">
        <w:rPr>
          <w:lang w:val="en-GB"/>
        </w:rPr>
        <w:br/>
        <w:t xml:space="preserve">cum plebs et minor ordo </w:t>
      </w:r>
      <w:proofErr w:type="spellStart"/>
      <w:r w:rsidRPr="00D85079">
        <w:rPr>
          <w:lang w:val="en-GB"/>
        </w:rPr>
        <w:t>maximusque</w:t>
      </w:r>
      <w:proofErr w:type="spellEnd"/>
      <w:r w:rsidRPr="00D85079">
        <w:rPr>
          <w:lang w:val="en-GB"/>
        </w:rPr>
        <w:br/>
      </w:r>
      <w:proofErr w:type="spellStart"/>
      <w:r w:rsidRPr="00D85079">
        <w:rPr>
          <w:lang w:val="en-GB"/>
        </w:rPr>
        <w:t>sancto</w:t>
      </w:r>
      <w:proofErr w:type="spellEnd"/>
      <w:r w:rsidRPr="00D85079">
        <w:rPr>
          <w:lang w:val="en-GB"/>
        </w:rPr>
        <w:t xml:space="preserve"> cum </w:t>
      </w:r>
      <w:proofErr w:type="spellStart"/>
      <w:r w:rsidRPr="00D85079">
        <w:rPr>
          <w:lang w:val="en-GB"/>
        </w:rPr>
        <w:t>duce</w:t>
      </w:r>
      <w:proofErr w:type="spellEnd"/>
      <w:r w:rsidRPr="00D85079">
        <w:rPr>
          <w:lang w:val="en-GB"/>
        </w:rPr>
        <w:t xml:space="preserve"> </w:t>
      </w:r>
      <w:proofErr w:type="spellStart"/>
      <w:r w:rsidRPr="00D85079">
        <w:rPr>
          <w:lang w:val="en-GB"/>
        </w:rPr>
        <w:t>candidus</w:t>
      </w:r>
      <w:proofErr w:type="spellEnd"/>
      <w:r w:rsidRPr="00D85079">
        <w:rPr>
          <w:lang w:val="en-GB"/>
        </w:rPr>
        <w:t xml:space="preserve"> </w:t>
      </w:r>
      <w:proofErr w:type="spellStart"/>
      <w:r w:rsidRPr="00D85079">
        <w:rPr>
          <w:lang w:val="en-GB"/>
        </w:rPr>
        <w:t>sederet</w:t>
      </w:r>
      <w:proofErr w:type="spellEnd"/>
      <w:r w:rsidRPr="00D85079">
        <w:rPr>
          <w:lang w:val="en-GB"/>
        </w:rPr>
        <w:t>.</w:t>
      </w:r>
      <w:r w:rsidRPr="00D85079">
        <w:rPr>
          <w:lang w:val="en-GB"/>
        </w:rPr>
        <w:br/>
      </w:r>
      <w:r>
        <w:t xml:space="preserve">Toto </w:t>
      </w:r>
      <w:proofErr w:type="spellStart"/>
      <w:r>
        <w:t>nix</w:t>
      </w:r>
      <w:proofErr w:type="spellEnd"/>
      <w:r>
        <w:t xml:space="preserve"> </w:t>
      </w:r>
      <w:proofErr w:type="spellStart"/>
      <w:r>
        <w:t>cedidit</w:t>
      </w:r>
      <w:proofErr w:type="spellEnd"/>
      <w:r>
        <w:t xml:space="preserve"> repente </w:t>
      </w:r>
      <w:proofErr w:type="spellStart"/>
      <w:r>
        <w:t>caelo</w:t>
      </w:r>
      <w:proofErr w:type="spellEnd"/>
      <w:r>
        <w:t>:              </w:t>
      </w:r>
      <w:r>
        <w:rPr>
          <w:sz w:val="19"/>
          <w:szCs w:val="19"/>
        </w:rPr>
        <w:t>5</w:t>
      </w:r>
      <w:r>
        <w:br/>
      </w:r>
      <w:proofErr w:type="spellStart"/>
      <w:r>
        <w:t>albis</w:t>
      </w:r>
      <w:proofErr w:type="spellEnd"/>
      <w:r>
        <w:t xml:space="preserve"> </w:t>
      </w:r>
      <w:proofErr w:type="spellStart"/>
      <w:r>
        <w:t>spectat</w:t>
      </w:r>
      <w:proofErr w:type="spellEnd"/>
      <w:r>
        <w:t xml:space="preserve"> Horatius </w:t>
      </w:r>
      <w:proofErr w:type="spellStart"/>
      <w:r>
        <w:t>lacernis</w:t>
      </w:r>
      <w:proofErr w:type="spellEnd"/>
      <w:r>
        <w:t xml:space="preserve">. </w:t>
      </w:r>
    </w:p>
    <w:p w:rsidR="00D85079" w:rsidRDefault="00D850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5079" w:rsidRDefault="00D85079" w:rsidP="007B04DD">
      <w:pPr>
        <w:rPr>
          <w:sz w:val="24"/>
          <w:szCs w:val="24"/>
        </w:rPr>
      </w:pPr>
    </w:p>
    <w:p w:rsidR="00D85079" w:rsidRDefault="00D85079" w:rsidP="007B04DD">
      <w:pPr>
        <w:rPr>
          <w:sz w:val="24"/>
          <w:szCs w:val="24"/>
        </w:rPr>
      </w:pPr>
    </w:p>
    <w:p w:rsidR="00D85079" w:rsidRPr="00171A65" w:rsidRDefault="00D85079" w:rsidP="00D85079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D85079" w:rsidRPr="00171A65" w:rsidRDefault="00D85079" w:rsidP="00D85079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D85079" w:rsidRPr="00171A65" w:rsidRDefault="00D85079" w:rsidP="00D85079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5-11-2018</w:t>
      </w:r>
      <w:r w:rsidRPr="00171A65">
        <w:rPr>
          <w:b/>
          <w:sz w:val="24"/>
          <w:szCs w:val="24"/>
        </w:rPr>
        <w:t>, Massimo Manca</w:t>
      </w:r>
    </w:p>
    <w:p w:rsidR="00D85079" w:rsidRDefault="00D85079" w:rsidP="00D85079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D85079" w:rsidRDefault="00D85079" w:rsidP="00D85079">
      <w:pPr>
        <w:rPr>
          <w:sz w:val="24"/>
          <w:szCs w:val="24"/>
        </w:rPr>
      </w:pPr>
      <w:r>
        <w:rPr>
          <w:sz w:val="24"/>
          <w:szCs w:val="24"/>
        </w:rPr>
        <w:t xml:space="preserve">Marziale senza dizionario </w:t>
      </w:r>
    </w:p>
    <w:p w:rsidR="00D85079" w:rsidRDefault="00D85079" w:rsidP="00D85079">
      <w:pPr>
        <w:rPr>
          <w:sz w:val="24"/>
          <w:szCs w:val="24"/>
        </w:rPr>
      </w:pPr>
    </w:p>
    <w:p w:rsidR="00D85079" w:rsidRDefault="00D85079" w:rsidP="00D85079">
      <w:pPr>
        <w:pStyle w:val="NormaleWeb"/>
      </w:pPr>
      <w:r>
        <w:rPr>
          <w:b/>
          <w:bCs/>
        </w:rPr>
        <w:t>VIII</w:t>
      </w:r>
      <w:r>
        <w:t xml:space="preserve"> </w:t>
      </w:r>
    </w:p>
    <w:p w:rsidR="00D85079" w:rsidRDefault="00D85079" w:rsidP="00D85079">
      <w:pPr>
        <w:pStyle w:val="NormaleWeb"/>
      </w:pPr>
      <w:proofErr w:type="spellStart"/>
      <w:r>
        <w:t>Terrarum</w:t>
      </w:r>
      <w:proofErr w:type="spellEnd"/>
      <w:r>
        <w:t xml:space="preserve"> dea </w:t>
      </w:r>
      <w:proofErr w:type="spellStart"/>
      <w:r>
        <w:t>gentiumque</w:t>
      </w:r>
      <w:proofErr w:type="spellEnd"/>
      <w:r>
        <w:t xml:space="preserve"> Roma,</w:t>
      </w:r>
      <w:r>
        <w:br/>
        <w:t xml:space="preserve">Cui par est </w:t>
      </w:r>
      <w:proofErr w:type="spellStart"/>
      <w:r>
        <w:t>nihil</w:t>
      </w:r>
      <w:proofErr w:type="spellEnd"/>
      <w:r>
        <w:t xml:space="preserve"> et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secundum</w:t>
      </w:r>
      <w:proofErr w:type="spellEnd"/>
      <w:r>
        <w:t>,</w:t>
      </w:r>
      <w:r>
        <w:br/>
        <w:t xml:space="preserve">Traiani modo </w:t>
      </w:r>
      <w:proofErr w:type="spellStart"/>
      <w:r>
        <w:t>laeta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futuros</w:t>
      </w:r>
      <w:proofErr w:type="spellEnd"/>
      <w:r>
        <w:br/>
        <w:t xml:space="preserve">Tot per </w:t>
      </w:r>
      <w:proofErr w:type="spellStart"/>
      <w:r>
        <w:t>saecula</w:t>
      </w:r>
      <w:proofErr w:type="spellEnd"/>
      <w:r>
        <w:t xml:space="preserve"> </w:t>
      </w:r>
      <w:proofErr w:type="spellStart"/>
      <w:r>
        <w:t>conputaret</w:t>
      </w:r>
      <w:proofErr w:type="spellEnd"/>
      <w:r>
        <w:t xml:space="preserve"> </w:t>
      </w:r>
      <w:proofErr w:type="spellStart"/>
      <w:r>
        <w:t>annos</w:t>
      </w:r>
      <w:proofErr w:type="spellEnd"/>
      <w:r>
        <w:t>,</w:t>
      </w:r>
      <w:r>
        <w:br/>
        <w:t xml:space="preserve">Et </w:t>
      </w:r>
      <w:proofErr w:type="spellStart"/>
      <w:r>
        <w:t>fortem</w:t>
      </w:r>
      <w:proofErr w:type="spellEnd"/>
      <w:r>
        <w:t xml:space="preserve"> </w:t>
      </w:r>
      <w:proofErr w:type="spellStart"/>
      <w:r>
        <w:t>iuvenemque</w:t>
      </w:r>
      <w:proofErr w:type="spellEnd"/>
      <w:r>
        <w:t xml:space="preserve"> </w:t>
      </w:r>
      <w:proofErr w:type="spellStart"/>
      <w:r>
        <w:t>Martiumque</w:t>
      </w:r>
      <w:proofErr w:type="spellEnd"/>
      <w:r>
        <w:t>              </w:t>
      </w:r>
      <w:r>
        <w:rPr>
          <w:sz w:val="19"/>
          <w:szCs w:val="19"/>
        </w:rPr>
        <w:t>5</w:t>
      </w:r>
      <w:r>
        <w:br/>
        <w:t xml:space="preserve">In tanto duce </w:t>
      </w:r>
      <w:proofErr w:type="spellStart"/>
      <w:r>
        <w:t>militem</w:t>
      </w:r>
      <w:proofErr w:type="spellEnd"/>
      <w:r>
        <w:t xml:space="preserve"> </w:t>
      </w:r>
      <w:proofErr w:type="spellStart"/>
      <w:r>
        <w:t>videret</w:t>
      </w:r>
      <w:proofErr w:type="spellEnd"/>
      <w:r>
        <w:t>,</w:t>
      </w:r>
      <w:r>
        <w:br/>
        <w:t xml:space="preserve">Dixit </w:t>
      </w:r>
      <w:proofErr w:type="spellStart"/>
      <w:r>
        <w:t>praeside</w:t>
      </w:r>
      <w:proofErr w:type="spellEnd"/>
      <w:r>
        <w:t xml:space="preserve"> gloriosa tali:</w:t>
      </w:r>
      <w:r>
        <w:br/>
        <w:t xml:space="preserve">'Parthorum </w:t>
      </w:r>
      <w:proofErr w:type="spellStart"/>
      <w:r>
        <w:t>proceres</w:t>
      </w:r>
      <w:proofErr w:type="spellEnd"/>
      <w:r>
        <w:t xml:space="preserve"> </w:t>
      </w:r>
      <w:proofErr w:type="spellStart"/>
      <w:r>
        <w:t>ducesque</w:t>
      </w:r>
      <w:proofErr w:type="spellEnd"/>
      <w:r>
        <w:t xml:space="preserve"> </w:t>
      </w:r>
      <w:proofErr w:type="spellStart"/>
      <w:r>
        <w:t>Serum</w:t>
      </w:r>
      <w:proofErr w:type="spellEnd"/>
      <w:r>
        <w:t>,</w:t>
      </w:r>
      <w:r>
        <w:br/>
      </w:r>
      <w:proofErr w:type="spellStart"/>
      <w:r>
        <w:t>Thraces</w:t>
      </w:r>
      <w:proofErr w:type="spellEnd"/>
      <w:r>
        <w:t xml:space="preserve">, </w:t>
      </w:r>
      <w:proofErr w:type="spellStart"/>
      <w:r>
        <w:t>Sauromatae</w:t>
      </w:r>
      <w:proofErr w:type="spellEnd"/>
      <w:r>
        <w:t xml:space="preserve">, </w:t>
      </w:r>
      <w:proofErr w:type="spellStart"/>
      <w:r>
        <w:t>Getae</w:t>
      </w:r>
      <w:proofErr w:type="spellEnd"/>
      <w:r>
        <w:t>, Britanni,</w:t>
      </w:r>
      <w:r>
        <w:br/>
      </w:r>
      <w:proofErr w:type="spellStart"/>
      <w:r>
        <w:t>Possum</w:t>
      </w:r>
      <w:proofErr w:type="spellEnd"/>
      <w:r>
        <w:t xml:space="preserve"> </w:t>
      </w:r>
      <w:proofErr w:type="spellStart"/>
      <w:r>
        <w:t>ostendere</w:t>
      </w:r>
      <w:proofErr w:type="spellEnd"/>
      <w:r>
        <w:t xml:space="preserve"> </w:t>
      </w:r>
      <w:proofErr w:type="spellStart"/>
      <w:r>
        <w:t>Caesarem</w:t>
      </w:r>
      <w:proofErr w:type="spellEnd"/>
      <w:r>
        <w:t xml:space="preserve">; venite.' </w:t>
      </w:r>
    </w:p>
    <w:p w:rsidR="004D5D61" w:rsidRDefault="004D5D61" w:rsidP="004D5D61">
      <w:pPr>
        <w:pStyle w:val="NormaleWeb"/>
      </w:pPr>
      <w:r>
        <w:rPr>
          <w:b/>
          <w:bCs/>
        </w:rPr>
        <w:t>X</w:t>
      </w:r>
      <w:r>
        <w:t xml:space="preserve"> </w:t>
      </w:r>
    </w:p>
    <w:p w:rsidR="004D5D61" w:rsidRDefault="004D5D61" w:rsidP="004D5D61">
      <w:pPr>
        <w:pStyle w:val="NormaleWeb"/>
      </w:pPr>
      <w:r>
        <w:t xml:space="preserve">Palma </w:t>
      </w:r>
      <w:proofErr w:type="spellStart"/>
      <w:r>
        <w:t>regit</w:t>
      </w:r>
      <w:proofErr w:type="spellEnd"/>
      <w:r>
        <w:t xml:space="preserve"> </w:t>
      </w:r>
      <w:proofErr w:type="spellStart"/>
      <w:r>
        <w:t>nostros</w:t>
      </w:r>
      <w:proofErr w:type="spellEnd"/>
      <w:r>
        <w:t xml:space="preserve">, mitissime Caesar, </w:t>
      </w:r>
      <w:proofErr w:type="spellStart"/>
      <w:r>
        <w:t>Hiberos</w:t>
      </w:r>
      <w:proofErr w:type="spellEnd"/>
      <w:r>
        <w:t>,</w:t>
      </w:r>
      <w:r>
        <w:br/>
        <w:t xml:space="preserve">     Et placido </w:t>
      </w:r>
      <w:proofErr w:type="spellStart"/>
      <w:r>
        <w:t>fruitur</w:t>
      </w:r>
      <w:proofErr w:type="spellEnd"/>
      <w:r>
        <w:t xml:space="preserve"> pax peregrina </w:t>
      </w:r>
      <w:proofErr w:type="spellStart"/>
      <w:r>
        <w:t>iugo</w:t>
      </w:r>
      <w:proofErr w:type="spellEnd"/>
      <w:r>
        <w:t>.</w:t>
      </w:r>
      <w:r>
        <w:br/>
        <w:t xml:space="preserve">Ergo </w:t>
      </w:r>
      <w:proofErr w:type="spellStart"/>
      <w:r>
        <w:t>agimus</w:t>
      </w:r>
      <w:proofErr w:type="spellEnd"/>
      <w:r>
        <w:t xml:space="preserve"> </w:t>
      </w:r>
      <w:proofErr w:type="spellStart"/>
      <w:r>
        <w:t>laeti</w:t>
      </w:r>
      <w:proofErr w:type="spellEnd"/>
      <w:r>
        <w:t xml:space="preserve"> tanto pro </w:t>
      </w:r>
      <w:proofErr w:type="spellStart"/>
      <w:r>
        <w:t>munere</w:t>
      </w:r>
      <w:proofErr w:type="spellEnd"/>
      <w:r>
        <w:t xml:space="preserve"> </w:t>
      </w:r>
      <w:proofErr w:type="spellStart"/>
      <w:r>
        <w:t>grates</w:t>
      </w:r>
      <w:proofErr w:type="spellEnd"/>
      <w:r>
        <w:t>:</w:t>
      </w:r>
      <w:r>
        <w:br/>
        <w:t>     </w:t>
      </w:r>
      <w:proofErr w:type="spellStart"/>
      <w:r>
        <w:t>Misisti</w:t>
      </w:r>
      <w:proofErr w:type="spellEnd"/>
      <w:r>
        <w:t xml:space="preserve"> </w:t>
      </w:r>
      <w:proofErr w:type="spellStart"/>
      <w:r>
        <w:t>mores</w:t>
      </w:r>
      <w:proofErr w:type="spellEnd"/>
      <w:r>
        <w:t xml:space="preserve"> in loca nostra </w:t>
      </w:r>
      <w:proofErr w:type="spellStart"/>
      <w:r>
        <w:t>tuos</w:t>
      </w:r>
      <w:proofErr w:type="spellEnd"/>
      <w:r>
        <w:t xml:space="preserve">. </w:t>
      </w:r>
    </w:p>
    <w:p w:rsidR="004D5D61" w:rsidRDefault="004D5D61" w:rsidP="00D85079">
      <w:pPr>
        <w:pStyle w:val="NormaleWeb"/>
      </w:pPr>
    </w:p>
    <w:p w:rsidR="00D85079" w:rsidRDefault="00D85079" w:rsidP="00D85079">
      <w:pPr>
        <w:rPr>
          <w:sz w:val="24"/>
          <w:szCs w:val="24"/>
        </w:rPr>
      </w:pPr>
    </w:p>
    <w:p w:rsidR="00D85079" w:rsidRDefault="00D85079" w:rsidP="007B04DD">
      <w:pPr>
        <w:rPr>
          <w:sz w:val="24"/>
          <w:szCs w:val="24"/>
        </w:rPr>
      </w:pPr>
    </w:p>
    <w:p w:rsidR="00FD5C9A" w:rsidRDefault="00FD5C9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FD5C9A" w:rsidRPr="00171A65" w:rsidRDefault="00FD5C9A" w:rsidP="00FD5C9A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FD5C9A" w:rsidRPr="00171A65" w:rsidRDefault="00FD5C9A" w:rsidP="00FD5C9A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FD5C9A" w:rsidRPr="00171A65" w:rsidRDefault="00FD5C9A" w:rsidP="00FD5C9A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5-11-2018</w:t>
      </w:r>
      <w:r w:rsidRPr="00171A65">
        <w:rPr>
          <w:b/>
          <w:sz w:val="24"/>
          <w:szCs w:val="24"/>
        </w:rPr>
        <w:t>, Massimo Manca</w:t>
      </w:r>
    </w:p>
    <w:p w:rsidR="00FD5C9A" w:rsidRDefault="00FD5C9A" w:rsidP="00FD5C9A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FD5C9A" w:rsidRDefault="00FD5C9A" w:rsidP="00FD5C9A">
      <w:pPr>
        <w:rPr>
          <w:sz w:val="24"/>
          <w:szCs w:val="24"/>
        </w:rPr>
      </w:pPr>
      <w:r>
        <w:rPr>
          <w:sz w:val="24"/>
          <w:szCs w:val="24"/>
        </w:rPr>
        <w:t xml:space="preserve">Tacito con dizionario </w:t>
      </w:r>
    </w:p>
    <w:p w:rsidR="00FD5C9A" w:rsidRDefault="00FD5C9A" w:rsidP="00A711CA">
      <w:pPr>
        <w:spacing w:before="100" w:beforeAutospacing="1" w:after="100" w:afterAutospacing="1" w:line="240" w:lineRule="auto"/>
      </w:pPr>
    </w:p>
    <w:p w:rsidR="00FD5C9A" w:rsidRDefault="00FD5C9A" w:rsidP="00A711CA">
      <w:pPr>
        <w:spacing w:before="100" w:beforeAutospacing="1" w:after="100" w:afterAutospacing="1" w:line="240" w:lineRule="auto"/>
      </w:pPr>
      <w:r>
        <w:t xml:space="preserve"> </w:t>
      </w:r>
      <w:proofErr w:type="spellStart"/>
      <w:r>
        <w:t>Interea</w:t>
      </w:r>
      <w:proofErr w:type="spellEnd"/>
      <w:r>
        <w:t xml:space="preserve"> </w:t>
      </w:r>
      <w:proofErr w:type="spellStart"/>
      <w:r>
        <w:t>rex</w:t>
      </w:r>
      <w:proofErr w:type="spellEnd"/>
      <w:r>
        <w:t xml:space="preserve"> Parthorum </w:t>
      </w:r>
      <w:proofErr w:type="spellStart"/>
      <w:r>
        <w:t>Vologaeses</w:t>
      </w:r>
      <w:proofErr w:type="spellEnd"/>
      <w:r>
        <w:t xml:space="preserve">, </w:t>
      </w:r>
      <w:proofErr w:type="spellStart"/>
      <w:r>
        <w:t>cognitis</w:t>
      </w:r>
      <w:proofErr w:type="spellEnd"/>
      <w:r>
        <w:t xml:space="preserve"> </w:t>
      </w:r>
      <w:proofErr w:type="spellStart"/>
      <w:r>
        <w:t>Corbulonis</w:t>
      </w:r>
      <w:proofErr w:type="spellEnd"/>
      <w:r>
        <w:t xml:space="preserve"> rebus </w:t>
      </w:r>
      <w:proofErr w:type="spellStart"/>
      <w:r>
        <w:t>regemque</w:t>
      </w:r>
      <w:proofErr w:type="spellEnd"/>
      <w:r>
        <w:t xml:space="preserve"> </w:t>
      </w:r>
      <w:proofErr w:type="spellStart"/>
      <w:r>
        <w:t>alienigenam</w:t>
      </w:r>
      <w:proofErr w:type="spellEnd"/>
      <w:r>
        <w:t xml:space="preserve"> </w:t>
      </w:r>
      <w:proofErr w:type="spellStart"/>
      <w:r>
        <w:t>Tigranen</w:t>
      </w:r>
      <w:proofErr w:type="spellEnd"/>
      <w:r>
        <w:t xml:space="preserve"> </w:t>
      </w:r>
      <w:proofErr w:type="spellStart"/>
      <w:r>
        <w:t>Armeniae</w:t>
      </w:r>
      <w:proofErr w:type="spellEnd"/>
      <w:r>
        <w:t xml:space="preserve"> </w:t>
      </w:r>
      <w:proofErr w:type="spellStart"/>
      <w:r>
        <w:t>impositum</w:t>
      </w:r>
      <w:proofErr w:type="spellEnd"/>
      <w:r>
        <w:t xml:space="preserve">, </w:t>
      </w:r>
      <w:proofErr w:type="spellStart"/>
      <w:r>
        <w:t>simul</w:t>
      </w:r>
      <w:proofErr w:type="spellEnd"/>
      <w:r>
        <w:t xml:space="preserve"> </w:t>
      </w:r>
      <w:proofErr w:type="spellStart"/>
      <w:r>
        <w:t>fratre</w:t>
      </w:r>
      <w:proofErr w:type="spellEnd"/>
      <w:r>
        <w:t xml:space="preserve"> </w:t>
      </w:r>
      <w:proofErr w:type="spellStart"/>
      <w:r>
        <w:t>Tiridate</w:t>
      </w:r>
      <w:proofErr w:type="spellEnd"/>
      <w:r>
        <w:t xml:space="preserve"> pulso </w:t>
      </w:r>
      <w:proofErr w:type="spellStart"/>
      <w:r>
        <w:t>spretum</w:t>
      </w:r>
      <w:proofErr w:type="spellEnd"/>
      <w:r>
        <w:t xml:space="preserve"> </w:t>
      </w:r>
      <w:proofErr w:type="spellStart"/>
      <w:r>
        <w:t>Arsacidarum</w:t>
      </w:r>
      <w:proofErr w:type="spellEnd"/>
      <w:r>
        <w:t xml:space="preserve"> </w:t>
      </w:r>
      <w:proofErr w:type="spellStart"/>
      <w:r>
        <w:t>fastigium</w:t>
      </w:r>
      <w:proofErr w:type="spellEnd"/>
      <w:r>
        <w:t xml:space="preserve"> ire </w:t>
      </w:r>
      <w:proofErr w:type="spellStart"/>
      <w:r>
        <w:t>ultum</w:t>
      </w:r>
      <w:proofErr w:type="spellEnd"/>
      <w:r>
        <w:t xml:space="preserve"> </w:t>
      </w:r>
      <w:proofErr w:type="spellStart"/>
      <w:r>
        <w:t>volens</w:t>
      </w:r>
      <w:proofErr w:type="spellEnd"/>
      <w:r>
        <w:t xml:space="preserve">, magnitudine </w:t>
      </w:r>
      <w:proofErr w:type="spellStart"/>
      <w:r>
        <w:t>rursum</w:t>
      </w:r>
      <w:proofErr w:type="spellEnd"/>
      <w:r>
        <w:t xml:space="preserve"> Romana et continui </w:t>
      </w:r>
      <w:proofErr w:type="spellStart"/>
      <w:r>
        <w:t>foederis</w:t>
      </w:r>
      <w:proofErr w:type="spellEnd"/>
      <w:r>
        <w:t xml:space="preserve"> </w:t>
      </w:r>
      <w:proofErr w:type="spellStart"/>
      <w:r>
        <w:t>reverentia</w:t>
      </w:r>
      <w:proofErr w:type="spellEnd"/>
      <w:r>
        <w:t xml:space="preserve"> </w:t>
      </w:r>
      <w:proofErr w:type="spellStart"/>
      <w:r>
        <w:t>diversas</w:t>
      </w:r>
      <w:proofErr w:type="spellEnd"/>
      <w:r>
        <w:t xml:space="preserve"> ad </w:t>
      </w:r>
      <w:proofErr w:type="spellStart"/>
      <w:r>
        <w:t>curas</w:t>
      </w:r>
      <w:proofErr w:type="spellEnd"/>
      <w:r>
        <w:t xml:space="preserve"> </w:t>
      </w:r>
      <w:proofErr w:type="spellStart"/>
      <w:r>
        <w:t>trahebatur</w:t>
      </w:r>
      <w:proofErr w:type="spellEnd"/>
      <w:r>
        <w:t xml:space="preserve">, </w:t>
      </w:r>
      <w:proofErr w:type="spellStart"/>
      <w:r>
        <w:t>cunctator</w:t>
      </w:r>
      <w:proofErr w:type="spellEnd"/>
      <w:r>
        <w:t xml:space="preserve"> </w:t>
      </w:r>
      <w:proofErr w:type="spellStart"/>
      <w:r>
        <w:t>ingenio</w:t>
      </w:r>
      <w:proofErr w:type="spellEnd"/>
      <w:r>
        <w:t xml:space="preserve"> et </w:t>
      </w:r>
      <w:proofErr w:type="spellStart"/>
      <w:r>
        <w:t>defectione</w:t>
      </w:r>
      <w:proofErr w:type="spellEnd"/>
      <w:r>
        <w:t xml:space="preserve"> </w:t>
      </w:r>
      <w:proofErr w:type="spellStart"/>
      <w:r>
        <w:t>Hyrcanorum</w:t>
      </w:r>
      <w:proofErr w:type="spellEnd"/>
      <w:r>
        <w:t xml:space="preserve">, </w:t>
      </w:r>
      <w:proofErr w:type="spellStart"/>
      <w:r>
        <w:t>gentis</w:t>
      </w:r>
      <w:proofErr w:type="spellEnd"/>
      <w:r>
        <w:t xml:space="preserve"> </w:t>
      </w:r>
      <w:proofErr w:type="spellStart"/>
      <w:r>
        <w:t>validae</w:t>
      </w:r>
      <w:proofErr w:type="spellEnd"/>
      <w:r>
        <w:t xml:space="preserve">, </w:t>
      </w:r>
      <w:proofErr w:type="spellStart"/>
      <w:r>
        <w:t>multisque</w:t>
      </w:r>
      <w:proofErr w:type="spellEnd"/>
      <w:r>
        <w:t xml:space="preserve"> ex </w:t>
      </w:r>
      <w:proofErr w:type="spellStart"/>
      <w:r>
        <w:t>eo</w:t>
      </w:r>
      <w:proofErr w:type="spellEnd"/>
      <w:r>
        <w:t xml:space="preserve"> </w:t>
      </w:r>
      <w:proofErr w:type="spellStart"/>
      <w:r>
        <w:t>bellis</w:t>
      </w:r>
      <w:proofErr w:type="spellEnd"/>
      <w:r>
        <w:t xml:space="preserve"> </w:t>
      </w:r>
      <w:proofErr w:type="spellStart"/>
      <w:r>
        <w:t>inligatus</w:t>
      </w:r>
      <w:proofErr w:type="spellEnd"/>
      <w:r>
        <w:t xml:space="preserve">.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ambiguum</w:t>
      </w:r>
      <w:proofErr w:type="spellEnd"/>
      <w:r>
        <w:t xml:space="preserve"> </w:t>
      </w:r>
      <w:proofErr w:type="spellStart"/>
      <w:r>
        <w:t>novus</w:t>
      </w:r>
      <w:proofErr w:type="spellEnd"/>
      <w:r>
        <w:t xml:space="preserve"> </w:t>
      </w:r>
      <w:proofErr w:type="spellStart"/>
      <w:r>
        <w:t>insuper</w:t>
      </w:r>
      <w:proofErr w:type="spellEnd"/>
      <w:r>
        <w:t xml:space="preserve"> </w:t>
      </w:r>
      <w:proofErr w:type="spellStart"/>
      <w:r>
        <w:t>nuntius</w:t>
      </w:r>
      <w:proofErr w:type="spellEnd"/>
      <w:r>
        <w:t xml:space="preserve"> </w:t>
      </w:r>
      <w:proofErr w:type="spellStart"/>
      <w:r>
        <w:t>contumeliae</w:t>
      </w:r>
      <w:proofErr w:type="spellEnd"/>
      <w:r>
        <w:t xml:space="preserve"> </w:t>
      </w:r>
      <w:proofErr w:type="spellStart"/>
      <w:r>
        <w:t>exstimulat</w:t>
      </w:r>
      <w:proofErr w:type="spellEnd"/>
      <w:r>
        <w:t xml:space="preserve">: </w:t>
      </w:r>
      <w:proofErr w:type="spellStart"/>
      <w:r>
        <w:t>quippe</w:t>
      </w:r>
      <w:proofErr w:type="spellEnd"/>
      <w:r>
        <w:t xml:space="preserve"> </w:t>
      </w:r>
      <w:proofErr w:type="spellStart"/>
      <w:r>
        <w:t>egressus</w:t>
      </w:r>
      <w:proofErr w:type="spellEnd"/>
      <w:r>
        <w:t xml:space="preserve"> Armenia </w:t>
      </w:r>
      <w:proofErr w:type="spellStart"/>
      <w:r>
        <w:t>Tigranes</w:t>
      </w:r>
      <w:proofErr w:type="spellEnd"/>
      <w:r>
        <w:t xml:space="preserve"> </w:t>
      </w:r>
      <w:proofErr w:type="spellStart"/>
      <w:r>
        <w:t>Adiabenos</w:t>
      </w:r>
      <w:proofErr w:type="spellEnd"/>
      <w:r>
        <w:t xml:space="preserve">, </w:t>
      </w:r>
      <w:proofErr w:type="spellStart"/>
      <w:r>
        <w:t>conterminam</w:t>
      </w:r>
      <w:proofErr w:type="spellEnd"/>
      <w:r>
        <w:t xml:space="preserve"> </w:t>
      </w:r>
      <w:proofErr w:type="spellStart"/>
      <w:r>
        <w:t>nationem</w:t>
      </w:r>
      <w:proofErr w:type="spellEnd"/>
      <w:r>
        <w:t xml:space="preserve">, </w:t>
      </w:r>
      <w:proofErr w:type="spellStart"/>
      <w:r>
        <w:t>latius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diutius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per </w:t>
      </w:r>
      <w:proofErr w:type="spellStart"/>
      <w:r>
        <w:t>latrocinia</w:t>
      </w:r>
      <w:proofErr w:type="spellEnd"/>
      <w:r>
        <w:t xml:space="preserve"> </w:t>
      </w:r>
      <w:proofErr w:type="spellStart"/>
      <w:r>
        <w:t>vastaverat</w:t>
      </w:r>
      <w:proofErr w:type="spellEnd"/>
      <w:r>
        <w:t xml:space="preserve">, </w:t>
      </w:r>
      <w:proofErr w:type="spellStart"/>
      <w:r>
        <w:t>idque</w:t>
      </w:r>
      <w:proofErr w:type="spellEnd"/>
      <w:r>
        <w:t xml:space="preserve"> </w:t>
      </w:r>
      <w:proofErr w:type="spellStart"/>
      <w:r>
        <w:t>primores</w:t>
      </w:r>
      <w:proofErr w:type="spellEnd"/>
      <w:r>
        <w:t xml:space="preserve"> gentium </w:t>
      </w:r>
      <w:proofErr w:type="spellStart"/>
      <w:r>
        <w:t>aegre</w:t>
      </w:r>
      <w:proofErr w:type="spellEnd"/>
      <w:r>
        <w:t xml:space="preserve"> </w:t>
      </w:r>
      <w:proofErr w:type="spellStart"/>
      <w:r>
        <w:t>tolerabant</w:t>
      </w:r>
      <w:proofErr w:type="spellEnd"/>
      <w:r>
        <w:t xml:space="preserve">: </w:t>
      </w:r>
      <w:proofErr w:type="spellStart"/>
      <w:r>
        <w:t>eo</w:t>
      </w:r>
      <w:proofErr w:type="spellEnd"/>
      <w:r>
        <w:t xml:space="preserve"> </w:t>
      </w:r>
      <w:proofErr w:type="spellStart"/>
      <w:r>
        <w:t>contemptionis</w:t>
      </w:r>
      <w:proofErr w:type="spellEnd"/>
      <w:r>
        <w:t xml:space="preserve"> </w:t>
      </w:r>
      <w:proofErr w:type="spellStart"/>
      <w:r>
        <w:t>descensum</w:t>
      </w:r>
      <w:proofErr w:type="spellEnd"/>
      <w:r>
        <w:t xml:space="preserve">, ut ne duce </w:t>
      </w:r>
      <w:proofErr w:type="spellStart"/>
      <w:r>
        <w:t>quidem</w:t>
      </w:r>
      <w:proofErr w:type="spellEnd"/>
      <w:r>
        <w:t xml:space="preserve"> Romano </w:t>
      </w:r>
      <w:proofErr w:type="spellStart"/>
      <w:r>
        <w:t>incursarentur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temeritate</w:t>
      </w:r>
      <w:proofErr w:type="spellEnd"/>
      <w:r>
        <w:t xml:space="preserve"> </w:t>
      </w:r>
      <w:proofErr w:type="spellStart"/>
      <w:r>
        <w:t>obsidis</w:t>
      </w:r>
      <w:proofErr w:type="spellEnd"/>
      <w:r>
        <w:t xml:space="preserve"> tot per </w:t>
      </w:r>
      <w:proofErr w:type="spellStart"/>
      <w:r>
        <w:t>annos</w:t>
      </w:r>
      <w:proofErr w:type="spellEnd"/>
      <w:r>
        <w:t xml:space="preserve"> inter </w:t>
      </w:r>
      <w:proofErr w:type="spellStart"/>
      <w:r>
        <w:t>mancipia</w:t>
      </w:r>
      <w:proofErr w:type="spellEnd"/>
      <w:r>
        <w:t xml:space="preserve"> </w:t>
      </w:r>
      <w:proofErr w:type="spellStart"/>
      <w:r>
        <w:t>habiti</w:t>
      </w:r>
      <w:proofErr w:type="spellEnd"/>
      <w:r>
        <w:t>.</w:t>
      </w:r>
    </w:p>
    <w:p w:rsidR="00FD5C9A" w:rsidRDefault="00FD5C9A" w:rsidP="00A711CA">
      <w:pPr>
        <w:spacing w:before="100" w:beforeAutospacing="1" w:after="100" w:afterAutospacing="1" w:line="240" w:lineRule="auto"/>
      </w:pPr>
    </w:p>
    <w:p w:rsidR="00FD5C9A" w:rsidRDefault="00FD5C9A">
      <w:r>
        <w:br w:type="page"/>
      </w:r>
    </w:p>
    <w:p w:rsidR="00FD5C9A" w:rsidRDefault="00FD5C9A" w:rsidP="00A711CA">
      <w:pPr>
        <w:spacing w:before="100" w:beforeAutospacing="1" w:after="100" w:afterAutospacing="1" w:line="240" w:lineRule="auto"/>
      </w:pPr>
    </w:p>
    <w:p w:rsidR="00FD5C9A" w:rsidRPr="00171A65" w:rsidRDefault="00FD5C9A" w:rsidP="00FD5C9A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FD5C9A" w:rsidRPr="00171A65" w:rsidRDefault="00FD5C9A" w:rsidP="00FD5C9A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FD5C9A" w:rsidRPr="00171A65" w:rsidRDefault="00FD5C9A" w:rsidP="00FD5C9A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5-11-2018</w:t>
      </w:r>
      <w:r w:rsidRPr="00171A65">
        <w:rPr>
          <w:b/>
          <w:sz w:val="24"/>
          <w:szCs w:val="24"/>
        </w:rPr>
        <w:t>, Massimo Manca</w:t>
      </w:r>
    </w:p>
    <w:p w:rsidR="00FD5C9A" w:rsidRDefault="00FD5C9A" w:rsidP="00FD5C9A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FD5C9A" w:rsidRDefault="00FD5C9A" w:rsidP="00FD5C9A">
      <w:pPr>
        <w:rPr>
          <w:sz w:val="24"/>
          <w:szCs w:val="24"/>
        </w:rPr>
      </w:pPr>
      <w:r>
        <w:rPr>
          <w:sz w:val="24"/>
          <w:szCs w:val="24"/>
        </w:rPr>
        <w:t xml:space="preserve">Tacito con dizionario </w:t>
      </w:r>
    </w:p>
    <w:p w:rsidR="00FD5C9A" w:rsidRDefault="00FD5C9A" w:rsidP="00A711CA">
      <w:pPr>
        <w:spacing w:before="100" w:beforeAutospacing="1" w:after="100" w:afterAutospacing="1" w:line="240" w:lineRule="auto"/>
      </w:pPr>
    </w:p>
    <w:p w:rsidR="003A17F8" w:rsidRDefault="00FD5C9A" w:rsidP="00A711CA">
      <w:pPr>
        <w:spacing w:before="100" w:beforeAutospacing="1" w:after="100" w:afterAutospacing="1" w:line="240" w:lineRule="auto"/>
        <w:rPr>
          <w:lang w:val="en-GB"/>
        </w:rPr>
      </w:pPr>
      <w:proofErr w:type="spellStart"/>
      <w:r>
        <w:t>Accendebat</w:t>
      </w:r>
      <w:proofErr w:type="spellEnd"/>
      <w:r>
        <w:t xml:space="preserve">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barbarorum</w:t>
      </w:r>
      <w:proofErr w:type="spellEnd"/>
      <w:r>
        <w:t xml:space="preserve"> </w:t>
      </w:r>
      <w:proofErr w:type="spellStart"/>
      <w:r>
        <w:t>Monobazus</w:t>
      </w:r>
      <w:proofErr w:type="spellEnd"/>
      <w:r>
        <w:t xml:space="preserve">,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penes</w:t>
      </w:r>
      <w:proofErr w:type="spellEnd"/>
      <w:r>
        <w:t xml:space="preserve"> </w:t>
      </w:r>
      <w:proofErr w:type="spellStart"/>
      <w:r>
        <w:t>Adiabenum</w:t>
      </w:r>
      <w:proofErr w:type="spellEnd"/>
      <w:r>
        <w:t xml:space="preserve"> </w:t>
      </w:r>
      <w:proofErr w:type="spellStart"/>
      <w:r>
        <w:t>regimen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praesidium</w:t>
      </w:r>
      <w:proofErr w:type="spellEnd"/>
      <w:r>
        <w:t xml:space="preserve"> aut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peteret</w:t>
      </w:r>
      <w:proofErr w:type="spellEnd"/>
      <w:r>
        <w:t xml:space="preserve"> </w:t>
      </w:r>
      <w:proofErr w:type="spellStart"/>
      <w:r>
        <w:t>rogitans</w:t>
      </w:r>
      <w:proofErr w:type="spellEnd"/>
      <w:r>
        <w:t xml:space="preserve">: </w:t>
      </w:r>
      <w:proofErr w:type="spellStart"/>
      <w:r>
        <w:t>iam</w:t>
      </w:r>
      <w:proofErr w:type="spellEnd"/>
      <w:r>
        <w:t xml:space="preserve"> de Armenia </w:t>
      </w:r>
      <w:proofErr w:type="spellStart"/>
      <w:r>
        <w:t>concessum</w:t>
      </w:r>
      <w:proofErr w:type="spellEnd"/>
      <w:r>
        <w:t xml:space="preserve">, </w:t>
      </w:r>
      <w:proofErr w:type="spellStart"/>
      <w:r>
        <w:t>proxima</w:t>
      </w:r>
      <w:proofErr w:type="spellEnd"/>
      <w:r>
        <w:t xml:space="preserve"> </w:t>
      </w:r>
      <w:proofErr w:type="spellStart"/>
      <w:r>
        <w:t>trahi</w:t>
      </w:r>
      <w:proofErr w:type="spellEnd"/>
      <w:r>
        <w:t xml:space="preserve">; et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defendant</w:t>
      </w:r>
      <w:proofErr w:type="spellEnd"/>
      <w:r>
        <w:t xml:space="preserve"> </w:t>
      </w:r>
      <w:proofErr w:type="spellStart"/>
      <w:r>
        <w:t>Parthi</w:t>
      </w:r>
      <w:proofErr w:type="spellEnd"/>
      <w:r>
        <w:t xml:space="preserve">, </w:t>
      </w:r>
      <w:proofErr w:type="spellStart"/>
      <w:r>
        <w:t>levius</w:t>
      </w:r>
      <w:proofErr w:type="spellEnd"/>
      <w:r>
        <w:t xml:space="preserve"> </w:t>
      </w:r>
      <w:proofErr w:type="spellStart"/>
      <w:r>
        <w:t>servitium</w:t>
      </w:r>
      <w:proofErr w:type="spellEnd"/>
      <w:r>
        <w:t xml:space="preserve">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Romanos</w:t>
      </w:r>
      <w:proofErr w:type="spellEnd"/>
      <w:r>
        <w:t xml:space="preserve"> </w:t>
      </w:r>
      <w:proofErr w:type="spellStart"/>
      <w:r>
        <w:t>deditis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captis</w:t>
      </w:r>
      <w:proofErr w:type="spellEnd"/>
      <w:r>
        <w:t xml:space="preserve"> esse. </w:t>
      </w:r>
      <w:proofErr w:type="spellStart"/>
      <w:r>
        <w:t>Tiridates</w:t>
      </w:r>
      <w:proofErr w:type="spellEnd"/>
      <w:r>
        <w:t xml:space="preserve"> quoque, regni </w:t>
      </w:r>
      <w:proofErr w:type="spellStart"/>
      <w:r>
        <w:t>profugus</w:t>
      </w:r>
      <w:proofErr w:type="spellEnd"/>
      <w:r>
        <w:t xml:space="preserve">, per </w:t>
      </w:r>
      <w:proofErr w:type="spellStart"/>
      <w:r>
        <w:t>silentium</w:t>
      </w:r>
      <w:proofErr w:type="spellEnd"/>
      <w:r>
        <w:t xml:space="preserve"> aut </w:t>
      </w:r>
      <w:proofErr w:type="spellStart"/>
      <w:r>
        <w:t>modice</w:t>
      </w:r>
      <w:proofErr w:type="spellEnd"/>
      <w:r>
        <w:t xml:space="preserve"> </w:t>
      </w:r>
      <w:proofErr w:type="spellStart"/>
      <w:r>
        <w:t>querendo</w:t>
      </w:r>
      <w:proofErr w:type="spellEnd"/>
      <w:r>
        <w:t xml:space="preserve"> </w:t>
      </w:r>
      <w:proofErr w:type="spellStart"/>
      <w:r>
        <w:t>gravior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: non </w:t>
      </w:r>
      <w:proofErr w:type="spellStart"/>
      <w:r>
        <w:t>enim</w:t>
      </w:r>
      <w:proofErr w:type="spellEnd"/>
      <w:r>
        <w:t xml:space="preserve"> ignavia magna </w:t>
      </w:r>
      <w:proofErr w:type="spellStart"/>
      <w:r>
        <w:t>imperia</w:t>
      </w:r>
      <w:proofErr w:type="spellEnd"/>
      <w:r>
        <w:t xml:space="preserve"> </w:t>
      </w:r>
      <w:proofErr w:type="spellStart"/>
      <w:r>
        <w:t>contineri</w:t>
      </w:r>
      <w:proofErr w:type="spellEnd"/>
      <w:r>
        <w:t xml:space="preserve">; </w:t>
      </w:r>
      <w:proofErr w:type="spellStart"/>
      <w:r>
        <w:t>virorum</w:t>
      </w:r>
      <w:proofErr w:type="spellEnd"/>
      <w:r>
        <w:t xml:space="preserve"> </w:t>
      </w:r>
      <w:proofErr w:type="spellStart"/>
      <w:r>
        <w:t>armorumque</w:t>
      </w:r>
      <w:proofErr w:type="spellEnd"/>
      <w:r>
        <w:t xml:space="preserve"> </w:t>
      </w:r>
      <w:proofErr w:type="spellStart"/>
      <w:r>
        <w:t>faciendum</w:t>
      </w:r>
      <w:proofErr w:type="spellEnd"/>
      <w:r>
        <w:t xml:space="preserve"> </w:t>
      </w:r>
      <w:proofErr w:type="spellStart"/>
      <w:r>
        <w:t>certamen</w:t>
      </w:r>
      <w:proofErr w:type="spellEnd"/>
      <w:r>
        <w:t xml:space="preserve">; id in summa fortuna </w:t>
      </w:r>
      <w:proofErr w:type="spellStart"/>
      <w:r>
        <w:t>aequius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validus</w:t>
      </w:r>
      <w:proofErr w:type="spellEnd"/>
      <w:r>
        <w:t xml:space="preserve">, et sua </w:t>
      </w:r>
      <w:proofErr w:type="spellStart"/>
      <w:r>
        <w:t>retinere</w:t>
      </w:r>
      <w:proofErr w:type="spellEnd"/>
      <w:r>
        <w:t xml:space="preserve"> </w:t>
      </w:r>
      <w:proofErr w:type="spellStart"/>
      <w:r>
        <w:t>privatae</w:t>
      </w:r>
      <w:proofErr w:type="spellEnd"/>
      <w:r>
        <w:t xml:space="preserve"> domus, de </w:t>
      </w:r>
      <w:proofErr w:type="spellStart"/>
      <w:r>
        <w:t>alienis</w:t>
      </w:r>
      <w:proofErr w:type="spellEnd"/>
      <w:r>
        <w:t xml:space="preserve"> certare </w:t>
      </w:r>
      <w:proofErr w:type="spellStart"/>
      <w:r>
        <w:t>regiam</w:t>
      </w:r>
      <w:proofErr w:type="spellEnd"/>
      <w:r>
        <w:t xml:space="preserve"> </w:t>
      </w:r>
      <w:proofErr w:type="spellStart"/>
      <w:r>
        <w:t>laudem</w:t>
      </w:r>
      <w:proofErr w:type="spellEnd"/>
      <w:r>
        <w:t xml:space="preserve"> esse. </w:t>
      </w:r>
      <w:proofErr w:type="spellStart"/>
      <w:r w:rsidRPr="00FD5C9A">
        <w:rPr>
          <w:lang w:val="en-GB"/>
        </w:rPr>
        <w:t>Igitur</w:t>
      </w:r>
      <w:proofErr w:type="spellEnd"/>
      <w:r w:rsidRPr="00FD5C9A">
        <w:rPr>
          <w:lang w:val="en-GB"/>
        </w:rPr>
        <w:t xml:space="preserve"> </w:t>
      </w:r>
      <w:proofErr w:type="spellStart"/>
      <w:r w:rsidRPr="00FD5C9A">
        <w:rPr>
          <w:lang w:val="en-GB"/>
        </w:rPr>
        <w:t>commotus</w:t>
      </w:r>
      <w:proofErr w:type="spellEnd"/>
      <w:r w:rsidRPr="00FD5C9A">
        <w:rPr>
          <w:lang w:val="en-GB"/>
        </w:rPr>
        <w:t xml:space="preserve"> his </w:t>
      </w:r>
      <w:proofErr w:type="spellStart"/>
      <w:r w:rsidRPr="00FD5C9A">
        <w:rPr>
          <w:lang w:val="en-GB"/>
        </w:rPr>
        <w:t>Vologaeses</w:t>
      </w:r>
      <w:proofErr w:type="spellEnd"/>
      <w:r w:rsidRPr="00FD5C9A">
        <w:rPr>
          <w:lang w:val="en-GB"/>
        </w:rPr>
        <w:t xml:space="preserve"> </w:t>
      </w:r>
      <w:proofErr w:type="spellStart"/>
      <w:r w:rsidRPr="00FD5C9A">
        <w:rPr>
          <w:lang w:val="en-GB"/>
        </w:rPr>
        <w:t>concilium</w:t>
      </w:r>
      <w:proofErr w:type="spellEnd"/>
      <w:r w:rsidRPr="00FD5C9A">
        <w:rPr>
          <w:lang w:val="en-GB"/>
        </w:rPr>
        <w:t xml:space="preserve"> </w:t>
      </w:r>
      <w:proofErr w:type="spellStart"/>
      <w:r w:rsidRPr="00FD5C9A">
        <w:rPr>
          <w:lang w:val="en-GB"/>
        </w:rPr>
        <w:t>vocat</w:t>
      </w:r>
      <w:proofErr w:type="spellEnd"/>
      <w:r w:rsidRPr="00FD5C9A">
        <w:rPr>
          <w:lang w:val="en-GB"/>
        </w:rPr>
        <w:t xml:space="preserve"> et </w:t>
      </w:r>
      <w:proofErr w:type="spellStart"/>
      <w:r w:rsidRPr="00FD5C9A">
        <w:rPr>
          <w:lang w:val="en-GB"/>
        </w:rPr>
        <w:t>proximum</w:t>
      </w:r>
      <w:proofErr w:type="spellEnd"/>
      <w:r w:rsidRPr="00FD5C9A">
        <w:rPr>
          <w:lang w:val="en-GB"/>
        </w:rPr>
        <w:t xml:space="preserve"> </w:t>
      </w:r>
      <w:proofErr w:type="spellStart"/>
      <w:r w:rsidRPr="00FD5C9A">
        <w:rPr>
          <w:lang w:val="en-GB"/>
        </w:rPr>
        <w:t>sibi</w:t>
      </w:r>
      <w:proofErr w:type="spellEnd"/>
      <w:r w:rsidRPr="00FD5C9A">
        <w:rPr>
          <w:lang w:val="en-GB"/>
        </w:rPr>
        <w:t xml:space="preserve"> </w:t>
      </w:r>
      <w:proofErr w:type="spellStart"/>
      <w:r w:rsidRPr="00FD5C9A">
        <w:rPr>
          <w:lang w:val="en-GB"/>
        </w:rPr>
        <w:t>Tiridaten</w:t>
      </w:r>
      <w:proofErr w:type="spellEnd"/>
      <w:r w:rsidRPr="00FD5C9A">
        <w:rPr>
          <w:lang w:val="en-GB"/>
        </w:rPr>
        <w:t xml:space="preserve"> </w:t>
      </w:r>
      <w:proofErr w:type="spellStart"/>
      <w:r w:rsidRPr="00FD5C9A">
        <w:rPr>
          <w:lang w:val="en-GB"/>
        </w:rPr>
        <w:t>constituit</w:t>
      </w:r>
      <w:proofErr w:type="spellEnd"/>
      <w:r w:rsidRPr="00FD5C9A">
        <w:rPr>
          <w:lang w:val="en-GB"/>
        </w:rPr>
        <w:t xml:space="preserve"> </w:t>
      </w:r>
      <w:proofErr w:type="spellStart"/>
      <w:r w:rsidRPr="00FD5C9A">
        <w:rPr>
          <w:lang w:val="en-GB"/>
        </w:rPr>
        <w:t>atque</w:t>
      </w:r>
      <w:proofErr w:type="spellEnd"/>
      <w:r w:rsidRPr="00FD5C9A">
        <w:rPr>
          <w:lang w:val="en-GB"/>
        </w:rPr>
        <w:t xml:space="preserve"> </w:t>
      </w:r>
      <w:proofErr w:type="spellStart"/>
      <w:r w:rsidRPr="00FD5C9A">
        <w:rPr>
          <w:lang w:val="en-GB"/>
        </w:rPr>
        <w:t>ita</w:t>
      </w:r>
      <w:proofErr w:type="spellEnd"/>
      <w:r w:rsidRPr="00FD5C9A">
        <w:rPr>
          <w:lang w:val="en-GB"/>
        </w:rPr>
        <w:t xml:space="preserve"> </w:t>
      </w:r>
      <w:proofErr w:type="spellStart"/>
      <w:r w:rsidRPr="00FD5C9A">
        <w:rPr>
          <w:lang w:val="en-GB"/>
        </w:rPr>
        <w:t>orditur</w:t>
      </w:r>
      <w:proofErr w:type="spellEnd"/>
      <w:r w:rsidRPr="00FD5C9A">
        <w:rPr>
          <w:lang w:val="en-GB"/>
        </w:rPr>
        <w:t>: "</w:t>
      </w:r>
      <w:proofErr w:type="spellStart"/>
      <w:r w:rsidRPr="00FD5C9A">
        <w:rPr>
          <w:lang w:val="en-GB"/>
        </w:rPr>
        <w:t>hunc</w:t>
      </w:r>
      <w:proofErr w:type="spellEnd"/>
      <w:r w:rsidRPr="00FD5C9A">
        <w:rPr>
          <w:lang w:val="en-GB"/>
        </w:rPr>
        <w:t xml:space="preserve"> ego </w:t>
      </w:r>
      <w:proofErr w:type="spellStart"/>
      <w:r w:rsidRPr="00FD5C9A">
        <w:rPr>
          <w:lang w:val="en-GB"/>
        </w:rPr>
        <w:t>eodem</w:t>
      </w:r>
      <w:proofErr w:type="spellEnd"/>
      <w:r w:rsidRPr="00FD5C9A">
        <w:rPr>
          <w:lang w:val="en-GB"/>
        </w:rPr>
        <w:t xml:space="preserve"> mecum </w:t>
      </w:r>
      <w:proofErr w:type="spellStart"/>
      <w:r w:rsidRPr="00FD5C9A">
        <w:rPr>
          <w:lang w:val="en-GB"/>
        </w:rPr>
        <w:t>patre</w:t>
      </w:r>
      <w:proofErr w:type="spellEnd"/>
      <w:r w:rsidRPr="00FD5C9A">
        <w:rPr>
          <w:lang w:val="en-GB"/>
        </w:rPr>
        <w:t xml:space="preserve"> </w:t>
      </w:r>
      <w:proofErr w:type="spellStart"/>
      <w:r w:rsidRPr="00FD5C9A">
        <w:rPr>
          <w:lang w:val="en-GB"/>
        </w:rPr>
        <w:t>genitum</w:t>
      </w:r>
      <w:proofErr w:type="spellEnd"/>
      <w:r>
        <w:rPr>
          <w:lang w:val="en-GB"/>
        </w:rPr>
        <w:t xml:space="preserve"> </w:t>
      </w:r>
      <w:r w:rsidRPr="00FD5C9A">
        <w:rPr>
          <w:lang w:val="en-GB"/>
        </w:rPr>
        <w:t xml:space="preserve">in </w:t>
      </w:r>
      <w:proofErr w:type="spellStart"/>
      <w:r w:rsidRPr="00FD5C9A">
        <w:rPr>
          <w:lang w:val="en-GB"/>
        </w:rPr>
        <w:t>possessionem</w:t>
      </w:r>
      <w:proofErr w:type="spellEnd"/>
      <w:r w:rsidRPr="00FD5C9A">
        <w:rPr>
          <w:lang w:val="en-GB"/>
        </w:rPr>
        <w:t xml:space="preserve"> </w:t>
      </w:r>
      <w:proofErr w:type="spellStart"/>
      <w:r w:rsidRPr="00FD5C9A">
        <w:rPr>
          <w:lang w:val="en-GB"/>
        </w:rPr>
        <w:t>Armeniae</w:t>
      </w:r>
      <w:proofErr w:type="spellEnd"/>
      <w:r w:rsidRPr="00FD5C9A">
        <w:rPr>
          <w:lang w:val="en-GB"/>
        </w:rPr>
        <w:t xml:space="preserve"> </w:t>
      </w:r>
      <w:proofErr w:type="spellStart"/>
      <w:r w:rsidRPr="00FD5C9A">
        <w:rPr>
          <w:lang w:val="en-GB"/>
        </w:rPr>
        <w:t>deduxi</w:t>
      </w:r>
      <w:proofErr w:type="spellEnd"/>
      <w:r w:rsidRPr="00FD5C9A">
        <w:rPr>
          <w:lang w:val="en-GB"/>
        </w:rPr>
        <w:t>”.</w:t>
      </w:r>
    </w:p>
    <w:p w:rsidR="00FD5C9A" w:rsidRDefault="00FD5C9A">
      <w:pPr>
        <w:rPr>
          <w:lang w:val="en-GB"/>
        </w:rPr>
      </w:pPr>
      <w:r>
        <w:rPr>
          <w:lang w:val="en-GB"/>
        </w:rPr>
        <w:br w:type="page"/>
      </w:r>
    </w:p>
    <w:p w:rsidR="00FD5C9A" w:rsidRDefault="00FD5C9A" w:rsidP="00A711CA">
      <w:pPr>
        <w:spacing w:before="100" w:beforeAutospacing="1" w:after="100" w:afterAutospacing="1" w:line="240" w:lineRule="auto"/>
        <w:rPr>
          <w:lang w:val="en-GB"/>
        </w:rPr>
      </w:pPr>
    </w:p>
    <w:p w:rsidR="00FD5C9A" w:rsidRDefault="00FD5C9A" w:rsidP="00FD5C9A">
      <w:pPr>
        <w:spacing w:before="100" w:beforeAutospacing="1" w:after="100" w:afterAutospacing="1" w:line="240" w:lineRule="auto"/>
      </w:pPr>
    </w:p>
    <w:p w:rsidR="00FD5C9A" w:rsidRPr="00171A65" w:rsidRDefault="00FD5C9A" w:rsidP="00FD5C9A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FD5C9A" w:rsidRPr="00171A65" w:rsidRDefault="00FD5C9A" w:rsidP="00FD5C9A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FD5C9A" w:rsidRPr="00171A65" w:rsidRDefault="00FD5C9A" w:rsidP="00FD5C9A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5-11-2018</w:t>
      </w:r>
      <w:r w:rsidRPr="00171A65">
        <w:rPr>
          <w:b/>
          <w:sz w:val="24"/>
          <w:szCs w:val="24"/>
        </w:rPr>
        <w:t>, Massimo Manca</w:t>
      </w:r>
    </w:p>
    <w:p w:rsidR="00FD5C9A" w:rsidRDefault="00FD5C9A" w:rsidP="00FD5C9A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FD5C9A" w:rsidRDefault="00FD5C9A" w:rsidP="00FD5C9A">
      <w:pPr>
        <w:rPr>
          <w:sz w:val="24"/>
          <w:szCs w:val="24"/>
        </w:rPr>
      </w:pPr>
      <w:r>
        <w:rPr>
          <w:sz w:val="24"/>
          <w:szCs w:val="24"/>
        </w:rPr>
        <w:t xml:space="preserve">Tacito senza dizionario </w:t>
      </w:r>
    </w:p>
    <w:p w:rsidR="00FD5C9A" w:rsidRDefault="00FD5C9A" w:rsidP="00FD5C9A">
      <w:pPr>
        <w:rPr>
          <w:sz w:val="24"/>
          <w:szCs w:val="24"/>
        </w:rPr>
      </w:pPr>
    </w:p>
    <w:p w:rsidR="00FD5C9A" w:rsidRDefault="00FD5C9A" w:rsidP="00FD5C9A">
      <w:r>
        <w:t xml:space="preserve">Et </w:t>
      </w:r>
      <w:proofErr w:type="spellStart"/>
      <w:r>
        <w:t>adloquente</w:t>
      </w:r>
      <w:proofErr w:type="spellEnd"/>
      <w:r>
        <w:t xml:space="preserve"> </w:t>
      </w:r>
      <w:proofErr w:type="spellStart"/>
      <w:r>
        <w:t>adhuc</w:t>
      </w:r>
      <w:proofErr w:type="spellEnd"/>
      <w:r>
        <w:t xml:space="preserve"> Agricola militum </w:t>
      </w:r>
      <w:proofErr w:type="spellStart"/>
      <w:r>
        <w:t>ardor</w:t>
      </w:r>
      <w:proofErr w:type="spellEnd"/>
      <w:r>
        <w:t xml:space="preserve"> </w:t>
      </w:r>
      <w:proofErr w:type="spellStart"/>
      <w:r>
        <w:t>eminebat</w:t>
      </w:r>
      <w:proofErr w:type="spellEnd"/>
      <w:r>
        <w:t xml:space="preserve">, et </w:t>
      </w:r>
      <w:proofErr w:type="spellStart"/>
      <w:r>
        <w:t>finem</w:t>
      </w:r>
      <w:proofErr w:type="spellEnd"/>
      <w:r>
        <w:t xml:space="preserve"> </w:t>
      </w:r>
      <w:proofErr w:type="spellStart"/>
      <w:r>
        <w:t>orationis</w:t>
      </w:r>
      <w:proofErr w:type="spellEnd"/>
      <w:r>
        <w:t xml:space="preserve"> </w:t>
      </w:r>
      <w:proofErr w:type="spellStart"/>
      <w:r>
        <w:t>ingens</w:t>
      </w:r>
      <w:proofErr w:type="spellEnd"/>
      <w:r>
        <w:t xml:space="preserve"> </w:t>
      </w:r>
      <w:proofErr w:type="spellStart"/>
      <w:r>
        <w:t>alacritas</w:t>
      </w:r>
      <w:proofErr w:type="spellEnd"/>
      <w:r>
        <w:t xml:space="preserve"> </w:t>
      </w:r>
      <w:proofErr w:type="spellStart"/>
      <w:r>
        <w:t>consecuta</w:t>
      </w:r>
      <w:proofErr w:type="spellEnd"/>
      <w:r>
        <w:t xml:space="preserve"> est, </w:t>
      </w:r>
      <w:proofErr w:type="spellStart"/>
      <w:r>
        <w:t>statimque</w:t>
      </w:r>
      <w:proofErr w:type="spellEnd"/>
      <w:r>
        <w:t xml:space="preserve"> ad arma </w:t>
      </w:r>
      <w:proofErr w:type="spellStart"/>
      <w:r>
        <w:t>discursum</w:t>
      </w:r>
      <w:proofErr w:type="spellEnd"/>
      <w:r>
        <w:t xml:space="preserve">. </w:t>
      </w:r>
      <w:proofErr w:type="spellStart"/>
      <w:r>
        <w:t>Instinctos</w:t>
      </w:r>
      <w:proofErr w:type="spellEnd"/>
      <w:r>
        <w:t xml:space="preserve"> </w:t>
      </w:r>
      <w:proofErr w:type="spellStart"/>
      <w:r>
        <w:t>ruentisque</w:t>
      </w:r>
      <w:proofErr w:type="spellEnd"/>
      <w:r>
        <w:t xml:space="preserve"> ita </w:t>
      </w:r>
      <w:proofErr w:type="spellStart"/>
      <w:r>
        <w:t>disposuit</w:t>
      </w:r>
      <w:proofErr w:type="spellEnd"/>
      <w:r>
        <w:t xml:space="preserve">, ut </w:t>
      </w:r>
      <w:proofErr w:type="spellStart"/>
      <w:r>
        <w:t>peditum</w:t>
      </w:r>
      <w:proofErr w:type="spellEnd"/>
      <w:r>
        <w:t xml:space="preserve"> </w:t>
      </w:r>
      <w:proofErr w:type="spellStart"/>
      <w:r>
        <w:t>auxilia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octo</w:t>
      </w:r>
      <w:proofErr w:type="spellEnd"/>
      <w:r>
        <w:t xml:space="preserve"> </w:t>
      </w:r>
      <w:proofErr w:type="spellStart"/>
      <w:r>
        <w:t>milium</w:t>
      </w:r>
      <w:proofErr w:type="spellEnd"/>
      <w:r>
        <w:t xml:space="preserve"> </w:t>
      </w:r>
      <w:proofErr w:type="spellStart"/>
      <w:r>
        <w:t>erant</w:t>
      </w:r>
      <w:proofErr w:type="spellEnd"/>
      <w:r>
        <w:t xml:space="preserve">, </w:t>
      </w:r>
      <w:proofErr w:type="spellStart"/>
      <w:r>
        <w:t>mediam</w:t>
      </w:r>
      <w:proofErr w:type="spellEnd"/>
      <w:r>
        <w:t xml:space="preserve"> </w:t>
      </w:r>
      <w:proofErr w:type="spellStart"/>
      <w:r>
        <w:t>aciem</w:t>
      </w:r>
      <w:proofErr w:type="spellEnd"/>
      <w:r>
        <w:t xml:space="preserve"> </w:t>
      </w:r>
      <w:proofErr w:type="spellStart"/>
      <w:r>
        <w:t>firmarent</w:t>
      </w:r>
      <w:proofErr w:type="spellEnd"/>
      <w:r>
        <w:t xml:space="preserve">, </w:t>
      </w:r>
      <w:proofErr w:type="spellStart"/>
      <w:r>
        <w:t>equitum</w:t>
      </w:r>
      <w:proofErr w:type="spellEnd"/>
      <w:r>
        <w:t xml:space="preserve"> tria milia </w:t>
      </w:r>
      <w:proofErr w:type="spellStart"/>
      <w:r>
        <w:t>cornibus</w:t>
      </w:r>
      <w:proofErr w:type="spellEnd"/>
      <w:r>
        <w:t xml:space="preserve"> </w:t>
      </w:r>
      <w:proofErr w:type="spellStart"/>
      <w:r>
        <w:t>adfunderentur</w:t>
      </w:r>
      <w:proofErr w:type="spellEnd"/>
      <w:r>
        <w:t xml:space="preserve">. </w:t>
      </w:r>
      <w:proofErr w:type="spellStart"/>
      <w:r>
        <w:t>Legiones</w:t>
      </w:r>
      <w:proofErr w:type="spellEnd"/>
      <w:r>
        <w:t xml:space="preserve"> </w:t>
      </w:r>
      <w:proofErr w:type="gramStart"/>
      <w:r>
        <w:t>pro vallo</w:t>
      </w:r>
      <w:proofErr w:type="gramEnd"/>
      <w:r>
        <w:t xml:space="preserve"> </w:t>
      </w:r>
      <w:proofErr w:type="spellStart"/>
      <w:r>
        <w:t>stetere</w:t>
      </w:r>
      <w:proofErr w:type="spellEnd"/>
      <w:r>
        <w:t xml:space="preserve">, </w:t>
      </w:r>
      <w:proofErr w:type="spellStart"/>
      <w:r>
        <w:t>ingens</w:t>
      </w:r>
      <w:proofErr w:type="spellEnd"/>
      <w:r>
        <w:t xml:space="preserve"> </w:t>
      </w:r>
      <w:proofErr w:type="spellStart"/>
      <w:r>
        <w:t>victoriae</w:t>
      </w:r>
      <w:proofErr w:type="spellEnd"/>
      <w:r>
        <w:t xml:space="preserve"> </w:t>
      </w:r>
      <w:proofErr w:type="spellStart"/>
      <w:r>
        <w:t>decus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Romanum</w:t>
      </w:r>
      <w:proofErr w:type="spellEnd"/>
      <w:r>
        <w:t xml:space="preserve"> </w:t>
      </w:r>
      <w:proofErr w:type="spellStart"/>
      <w:r>
        <w:t>sanguinem</w:t>
      </w:r>
      <w:proofErr w:type="spellEnd"/>
      <w:r>
        <w:t xml:space="preserve"> </w:t>
      </w:r>
      <w:proofErr w:type="spellStart"/>
      <w:r>
        <w:t>bellandi</w:t>
      </w:r>
      <w:proofErr w:type="spellEnd"/>
      <w:r>
        <w:t xml:space="preserve">, et </w:t>
      </w:r>
      <w:proofErr w:type="spellStart"/>
      <w:r>
        <w:t>auxilium</w:t>
      </w:r>
      <w:proofErr w:type="spellEnd"/>
      <w:r>
        <w:t xml:space="preserve">, si </w:t>
      </w:r>
      <w:proofErr w:type="spellStart"/>
      <w:r>
        <w:t>pellerentur</w:t>
      </w:r>
      <w:proofErr w:type="spellEnd"/>
      <w:r>
        <w:t xml:space="preserve">. </w:t>
      </w:r>
      <w:proofErr w:type="spellStart"/>
      <w:r>
        <w:t>Britannorum</w:t>
      </w:r>
      <w:proofErr w:type="spellEnd"/>
      <w:r>
        <w:t xml:space="preserve"> </w:t>
      </w:r>
      <w:proofErr w:type="spellStart"/>
      <w:r>
        <w:t>acies</w:t>
      </w:r>
      <w:proofErr w:type="spellEnd"/>
      <w:r>
        <w:t xml:space="preserve"> in </w:t>
      </w:r>
      <w:proofErr w:type="spellStart"/>
      <w:r>
        <w:t>speciem</w:t>
      </w:r>
      <w:proofErr w:type="spellEnd"/>
      <w:r>
        <w:t xml:space="preserve"> </w:t>
      </w:r>
      <w:proofErr w:type="spellStart"/>
      <w:r>
        <w:t>simul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terrorem</w:t>
      </w:r>
      <w:proofErr w:type="spellEnd"/>
      <w:r>
        <w:t xml:space="preserve"> </w:t>
      </w:r>
      <w:proofErr w:type="spellStart"/>
      <w:r>
        <w:t>editioribus</w:t>
      </w:r>
      <w:proofErr w:type="spellEnd"/>
      <w:r>
        <w:t xml:space="preserve"> </w:t>
      </w:r>
      <w:proofErr w:type="spellStart"/>
      <w:r>
        <w:t>locis</w:t>
      </w:r>
      <w:proofErr w:type="spellEnd"/>
      <w:r>
        <w:t xml:space="preserve"> </w:t>
      </w:r>
      <w:proofErr w:type="spellStart"/>
      <w:r>
        <w:t>constiterat</w:t>
      </w:r>
      <w:proofErr w:type="spellEnd"/>
      <w:r>
        <w:t>.</w:t>
      </w:r>
    </w:p>
    <w:p w:rsidR="00FD5C9A" w:rsidRDefault="00FD5C9A">
      <w:r>
        <w:br w:type="page"/>
      </w:r>
    </w:p>
    <w:p w:rsidR="00FD5C9A" w:rsidRDefault="00FD5C9A" w:rsidP="00FD5C9A">
      <w:pPr>
        <w:spacing w:before="100" w:beforeAutospacing="1" w:after="100" w:afterAutospacing="1" w:line="240" w:lineRule="auto"/>
      </w:pPr>
    </w:p>
    <w:p w:rsidR="00FD5C9A" w:rsidRPr="00171A65" w:rsidRDefault="00FD5C9A" w:rsidP="00FD5C9A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FD5C9A" w:rsidRPr="00171A65" w:rsidRDefault="00FD5C9A" w:rsidP="00FD5C9A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FD5C9A" w:rsidRPr="00171A65" w:rsidRDefault="00FD5C9A" w:rsidP="00FD5C9A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5-11-2018</w:t>
      </w:r>
      <w:r w:rsidRPr="00171A65">
        <w:rPr>
          <w:b/>
          <w:sz w:val="24"/>
          <w:szCs w:val="24"/>
        </w:rPr>
        <w:t>, Massimo Manca</w:t>
      </w:r>
    </w:p>
    <w:p w:rsidR="00FD5C9A" w:rsidRDefault="00FD5C9A" w:rsidP="00FD5C9A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FD5C9A" w:rsidRDefault="00FD5C9A" w:rsidP="00FD5C9A">
      <w:pPr>
        <w:rPr>
          <w:sz w:val="24"/>
          <w:szCs w:val="24"/>
        </w:rPr>
      </w:pPr>
      <w:r>
        <w:rPr>
          <w:sz w:val="24"/>
          <w:szCs w:val="24"/>
        </w:rPr>
        <w:t xml:space="preserve">Tacito senza dizionario </w:t>
      </w:r>
    </w:p>
    <w:p w:rsidR="00FD5C9A" w:rsidRDefault="00FD5C9A" w:rsidP="00FD5C9A">
      <w:pPr>
        <w:rPr>
          <w:sz w:val="24"/>
          <w:szCs w:val="24"/>
        </w:rPr>
      </w:pPr>
      <w:proofErr w:type="spellStart"/>
      <w:r>
        <w:t>Tum</w:t>
      </w:r>
      <w:proofErr w:type="spellEnd"/>
      <w:r>
        <w:t xml:space="preserve"> Agricola superante </w:t>
      </w:r>
      <w:proofErr w:type="spellStart"/>
      <w:r>
        <w:t>hostium</w:t>
      </w:r>
      <w:proofErr w:type="spellEnd"/>
      <w:r>
        <w:t xml:space="preserve"> </w:t>
      </w:r>
      <w:proofErr w:type="spellStart"/>
      <w:r>
        <w:t>multitudine</w:t>
      </w:r>
      <w:proofErr w:type="spellEnd"/>
      <w:r>
        <w:t xml:space="preserve"> </w:t>
      </w:r>
      <w:proofErr w:type="spellStart"/>
      <w:r>
        <w:t>veritus</w:t>
      </w:r>
      <w:proofErr w:type="spellEnd"/>
      <w:r>
        <w:t xml:space="preserve">, </w:t>
      </w:r>
      <w:proofErr w:type="spellStart"/>
      <w:r>
        <w:t>ne</w:t>
      </w:r>
      <w:proofErr w:type="spellEnd"/>
      <w:r>
        <w:t xml:space="preserve"> in </w:t>
      </w:r>
      <w:proofErr w:type="spellStart"/>
      <w:r>
        <w:t>frontem</w:t>
      </w:r>
      <w:proofErr w:type="spellEnd"/>
      <w:r>
        <w:t xml:space="preserve"> </w:t>
      </w:r>
      <w:proofErr w:type="spellStart"/>
      <w:r>
        <w:t>simul</w:t>
      </w:r>
      <w:proofErr w:type="spellEnd"/>
      <w:r>
        <w:t xml:space="preserve"> et </w:t>
      </w:r>
      <w:proofErr w:type="spellStart"/>
      <w:r>
        <w:t>latera</w:t>
      </w:r>
      <w:proofErr w:type="spellEnd"/>
      <w:r>
        <w:t xml:space="preserve"> </w:t>
      </w:r>
      <w:proofErr w:type="spellStart"/>
      <w:r>
        <w:t>suorum</w:t>
      </w:r>
      <w:proofErr w:type="spellEnd"/>
      <w:r>
        <w:t xml:space="preserve"> </w:t>
      </w:r>
      <w:proofErr w:type="spellStart"/>
      <w:r>
        <w:t>pugnaretur</w:t>
      </w:r>
      <w:proofErr w:type="spellEnd"/>
      <w:r>
        <w:t xml:space="preserve">, </w:t>
      </w:r>
      <w:proofErr w:type="spellStart"/>
      <w:r>
        <w:t>diductis</w:t>
      </w:r>
      <w:proofErr w:type="spellEnd"/>
      <w:r>
        <w:t xml:space="preserve"> </w:t>
      </w:r>
      <w:proofErr w:type="spellStart"/>
      <w:r>
        <w:t>ordinibus</w:t>
      </w:r>
      <w:proofErr w:type="spellEnd"/>
      <w:r>
        <w:t xml:space="preserve">, </w:t>
      </w:r>
      <w:proofErr w:type="spellStart"/>
      <w:r>
        <w:t>quamquam</w:t>
      </w:r>
      <w:proofErr w:type="spellEnd"/>
      <w:r>
        <w:t xml:space="preserve"> </w:t>
      </w:r>
      <w:proofErr w:type="spellStart"/>
      <w:r>
        <w:t>porrectior</w:t>
      </w:r>
      <w:proofErr w:type="spellEnd"/>
      <w:r>
        <w:t xml:space="preserve"> </w:t>
      </w:r>
      <w:proofErr w:type="spellStart"/>
      <w:r>
        <w:t>acies</w:t>
      </w:r>
      <w:proofErr w:type="spellEnd"/>
      <w:r>
        <w:t xml:space="preserve"> futura </w:t>
      </w:r>
      <w:proofErr w:type="spellStart"/>
      <w:r>
        <w:t>erat</w:t>
      </w:r>
      <w:proofErr w:type="spellEnd"/>
      <w:r>
        <w:t xml:space="preserve"> et </w:t>
      </w:r>
      <w:proofErr w:type="spellStart"/>
      <w:r>
        <w:t>arcessendas</w:t>
      </w:r>
      <w:proofErr w:type="spellEnd"/>
      <w:r>
        <w:t xml:space="preserve"> </w:t>
      </w:r>
      <w:proofErr w:type="spellStart"/>
      <w:r>
        <w:t>plerique</w:t>
      </w:r>
      <w:proofErr w:type="spellEnd"/>
      <w:r>
        <w:t xml:space="preserve"> </w:t>
      </w:r>
      <w:proofErr w:type="spellStart"/>
      <w:r>
        <w:t>legiones</w:t>
      </w:r>
      <w:proofErr w:type="spellEnd"/>
      <w:r>
        <w:t xml:space="preserve"> </w:t>
      </w:r>
      <w:proofErr w:type="spellStart"/>
      <w:r>
        <w:t>admonebant</w:t>
      </w:r>
      <w:proofErr w:type="spellEnd"/>
      <w:r>
        <w:t xml:space="preserve">, </w:t>
      </w:r>
      <w:proofErr w:type="spellStart"/>
      <w:r>
        <w:t>promptior</w:t>
      </w:r>
      <w:proofErr w:type="spellEnd"/>
      <w:r>
        <w:t xml:space="preserve"> in </w:t>
      </w:r>
      <w:proofErr w:type="spellStart"/>
      <w:r>
        <w:t>spem</w:t>
      </w:r>
      <w:proofErr w:type="spellEnd"/>
      <w:r>
        <w:t xml:space="preserve"> et </w:t>
      </w:r>
      <w:proofErr w:type="spellStart"/>
      <w:r>
        <w:t>firmus</w:t>
      </w:r>
      <w:proofErr w:type="spellEnd"/>
      <w:r>
        <w:t xml:space="preserve"> </w:t>
      </w:r>
      <w:proofErr w:type="spellStart"/>
      <w:r>
        <w:t>adversis</w:t>
      </w:r>
      <w:proofErr w:type="spellEnd"/>
      <w:r>
        <w:t xml:space="preserve">, </w:t>
      </w:r>
      <w:proofErr w:type="spellStart"/>
      <w:r>
        <w:t>dimisso</w:t>
      </w:r>
      <w:proofErr w:type="spellEnd"/>
      <w:r>
        <w:t xml:space="preserve"> equo </w:t>
      </w:r>
      <w:proofErr w:type="spellStart"/>
      <w:r>
        <w:t>pedes</w:t>
      </w:r>
      <w:proofErr w:type="spellEnd"/>
      <w:r>
        <w:t xml:space="preserve"> ante </w:t>
      </w:r>
      <w:proofErr w:type="spellStart"/>
      <w:r>
        <w:t>vexilla</w:t>
      </w:r>
      <w:proofErr w:type="spellEnd"/>
      <w:r>
        <w:t xml:space="preserve"> </w:t>
      </w:r>
      <w:proofErr w:type="spellStart"/>
      <w:r>
        <w:t>constitit</w:t>
      </w:r>
      <w:proofErr w:type="spellEnd"/>
      <w:r>
        <w:t xml:space="preserve">. </w:t>
      </w:r>
      <w:proofErr w:type="spellStart"/>
      <w:r>
        <w:t>Ac</w:t>
      </w:r>
      <w:proofErr w:type="spellEnd"/>
      <w:r>
        <w:t xml:space="preserve"> primo </w:t>
      </w:r>
      <w:proofErr w:type="spellStart"/>
      <w:r>
        <w:t>congressu</w:t>
      </w:r>
      <w:proofErr w:type="spellEnd"/>
      <w:r>
        <w:t xml:space="preserve"> </w:t>
      </w:r>
      <w:proofErr w:type="spellStart"/>
      <w:r>
        <w:t>eminus</w:t>
      </w:r>
      <w:proofErr w:type="spellEnd"/>
      <w:r>
        <w:t xml:space="preserve"> </w:t>
      </w:r>
      <w:proofErr w:type="spellStart"/>
      <w:r>
        <w:t>certabatur</w:t>
      </w:r>
      <w:proofErr w:type="spellEnd"/>
      <w:r>
        <w:t xml:space="preserve">; </w:t>
      </w:r>
      <w:proofErr w:type="spellStart"/>
      <w:r>
        <w:t>simulque</w:t>
      </w:r>
      <w:proofErr w:type="spellEnd"/>
      <w:r>
        <w:t xml:space="preserve"> </w:t>
      </w:r>
      <w:proofErr w:type="spellStart"/>
      <w:r>
        <w:t>constantia</w:t>
      </w:r>
      <w:proofErr w:type="spellEnd"/>
      <w:r>
        <w:t xml:space="preserve">, </w:t>
      </w:r>
      <w:proofErr w:type="spellStart"/>
      <w:r>
        <w:t>simul</w:t>
      </w:r>
      <w:proofErr w:type="spellEnd"/>
      <w:r>
        <w:t xml:space="preserve"> arte Britanni </w:t>
      </w:r>
      <w:proofErr w:type="spellStart"/>
      <w:r>
        <w:t>ingentibus</w:t>
      </w:r>
      <w:proofErr w:type="spellEnd"/>
      <w:r>
        <w:t xml:space="preserve"> </w:t>
      </w:r>
      <w:proofErr w:type="spellStart"/>
      <w:r>
        <w:t>gladiis</w:t>
      </w:r>
      <w:proofErr w:type="spellEnd"/>
      <w:r>
        <w:t xml:space="preserve"> et </w:t>
      </w:r>
      <w:proofErr w:type="spellStart"/>
      <w:r>
        <w:t>brevibus</w:t>
      </w:r>
      <w:proofErr w:type="spellEnd"/>
      <w:r>
        <w:t xml:space="preserve"> </w:t>
      </w:r>
      <w:proofErr w:type="spellStart"/>
      <w:r>
        <w:t>caetris</w:t>
      </w:r>
      <w:proofErr w:type="spellEnd"/>
      <w:r>
        <w:t xml:space="preserve"> </w:t>
      </w:r>
      <w:proofErr w:type="spellStart"/>
      <w:r>
        <w:t>missilia</w:t>
      </w:r>
      <w:proofErr w:type="spellEnd"/>
      <w:r>
        <w:t xml:space="preserve"> </w:t>
      </w:r>
      <w:proofErr w:type="spellStart"/>
      <w:r>
        <w:t>nostrorum</w:t>
      </w:r>
      <w:proofErr w:type="spellEnd"/>
      <w:r>
        <w:t xml:space="preserve"> vitare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excutere</w:t>
      </w:r>
      <w:proofErr w:type="spellEnd"/>
      <w:r>
        <w:t xml:space="preserve">,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ipsi</w:t>
      </w:r>
      <w:proofErr w:type="spellEnd"/>
      <w:r>
        <w:t xml:space="preserve"> </w:t>
      </w:r>
      <w:proofErr w:type="spellStart"/>
      <w:r>
        <w:t>magnam</w:t>
      </w:r>
      <w:proofErr w:type="spellEnd"/>
      <w:r>
        <w:t xml:space="preserve"> </w:t>
      </w:r>
      <w:proofErr w:type="spellStart"/>
      <w:r>
        <w:t>vim</w:t>
      </w:r>
      <w:proofErr w:type="spellEnd"/>
      <w:r>
        <w:t xml:space="preserve"> </w:t>
      </w:r>
      <w:proofErr w:type="spellStart"/>
      <w:r>
        <w:t>telorum</w:t>
      </w:r>
      <w:proofErr w:type="spellEnd"/>
      <w:r>
        <w:t xml:space="preserve"> </w:t>
      </w:r>
      <w:proofErr w:type="spellStart"/>
      <w:r>
        <w:t>superfundere</w:t>
      </w:r>
      <w:proofErr w:type="spellEnd"/>
      <w:r>
        <w:t>.</w:t>
      </w:r>
    </w:p>
    <w:p w:rsidR="00FD5C9A" w:rsidRPr="00FD5C9A" w:rsidRDefault="00FD5C9A" w:rsidP="00A7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FD5C9A" w:rsidRPr="00FD5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054" w:rsidRDefault="00D67054" w:rsidP="00171A65">
      <w:pPr>
        <w:spacing w:after="0" w:line="240" w:lineRule="auto"/>
      </w:pPr>
      <w:r>
        <w:separator/>
      </w:r>
    </w:p>
  </w:endnote>
  <w:endnote w:type="continuationSeparator" w:id="0">
    <w:p w:rsidR="00D67054" w:rsidRDefault="00D67054" w:rsidP="0017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40249"/>
      <w:docPartObj>
        <w:docPartGallery w:val="Page Numbers (Bottom of Page)"/>
        <w:docPartUnique/>
      </w:docPartObj>
    </w:sdtPr>
    <w:sdtEndPr/>
    <w:sdtContent>
      <w:p w:rsidR="000D59D3" w:rsidRDefault="000D59D3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1CF">
          <w:rPr>
            <w:noProof/>
          </w:rPr>
          <w:t>10</w:t>
        </w:r>
        <w:r>
          <w:fldChar w:fldCharType="end"/>
        </w:r>
      </w:p>
    </w:sdtContent>
  </w:sdt>
  <w:p w:rsidR="000D59D3" w:rsidRDefault="000D59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054" w:rsidRDefault="00D67054" w:rsidP="00171A65">
      <w:pPr>
        <w:spacing w:after="0" w:line="240" w:lineRule="auto"/>
      </w:pPr>
      <w:r>
        <w:separator/>
      </w:r>
    </w:p>
  </w:footnote>
  <w:footnote w:type="continuationSeparator" w:id="0">
    <w:p w:rsidR="00D67054" w:rsidRDefault="00D67054" w:rsidP="0017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58E"/>
    <w:rsid w:val="00020BFC"/>
    <w:rsid w:val="00025120"/>
    <w:rsid w:val="00025967"/>
    <w:rsid w:val="00091EBA"/>
    <w:rsid w:val="00097849"/>
    <w:rsid w:val="000B539E"/>
    <w:rsid w:val="000D59D3"/>
    <w:rsid w:val="000F0F9D"/>
    <w:rsid w:val="00134CCF"/>
    <w:rsid w:val="0014430D"/>
    <w:rsid w:val="00166F08"/>
    <w:rsid w:val="00171A65"/>
    <w:rsid w:val="00176106"/>
    <w:rsid w:val="002319FB"/>
    <w:rsid w:val="00246F1F"/>
    <w:rsid w:val="00275589"/>
    <w:rsid w:val="002C4255"/>
    <w:rsid w:val="00303124"/>
    <w:rsid w:val="00332809"/>
    <w:rsid w:val="00342195"/>
    <w:rsid w:val="00344F21"/>
    <w:rsid w:val="003A17F8"/>
    <w:rsid w:val="00401160"/>
    <w:rsid w:val="004060D5"/>
    <w:rsid w:val="00477B7E"/>
    <w:rsid w:val="0048665E"/>
    <w:rsid w:val="004914ED"/>
    <w:rsid w:val="004D5D61"/>
    <w:rsid w:val="004F7D6E"/>
    <w:rsid w:val="00507F6F"/>
    <w:rsid w:val="00525BEE"/>
    <w:rsid w:val="00534172"/>
    <w:rsid w:val="00571037"/>
    <w:rsid w:val="00571EE9"/>
    <w:rsid w:val="00582191"/>
    <w:rsid w:val="0058465B"/>
    <w:rsid w:val="005969C4"/>
    <w:rsid w:val="005A76BA"/>
    <w:rsid w:val="005D656F"/>
    <w:rsid w:val="005F28EE"/>
    <w:rsid w:val="005F418D"/>
    <w:rsid w:val="00604E78"/>
    <w:rsid w:val="006476ED"/>
    <w:rsid w:val="006840E7"/>
    <w:rsid w:val="0069558E"/>
    <w:rsid w:val="006D54F3"/>
    <w:rsid w:val="00712B6A"/>
    <w:rsid w:val="00726B78"/>
    <w:rsid w:val="00735D7A"/>
    <w:rsid w:val="00751076"/>
    <w:rsid w:val="00767CC2"/>
    <w:rsid w:val="0078350D"/>
    <w:rsid w:val="00792EC1"/>
    <w:rsid w:val="007B04DD"/>
    <w:rsid w:val="007B6EA9"/>
    <w:rsid w:val="007D1B7F"/>
    <w:rsid w:val="007D3D6C"/>
    <w:rsid w:val="00806E6A"/>
    <w:rsid w:val="00817070"/>
    <w:rsid w:val="008310C7"/>
    <w:rsid w:val="00845F46"/>
    <w:rsid w:val="00852711"/>
    <w:rsid w:val="008C3733"/>
    <w:rsid w:val="008D50B0"/>
    <w:rsid w:val="008F39B7"/>
    <w:rsid w:val="00973900"/>
    <w:rsid w:val="009B07C0"/>
    <w:rsid w:val="009C4B39"/>
    <w:rsid w:val="009D5352"/>
    <w:rsid w:val="00A265AB"/>
    <w:rsid w:val="00A5337F"/>
    <w:rsid w:val="00A711CA"/>
    <w:rsid w:val="00A74478"/>
    <w:rsid w:val="00A807CD"/>
    <w:rsid w:val="00A935A6"/>
    <w:rsid w:val="00A95DD9"/>
    <w:rsid w:val="00AB1740"/>
    <w:rsid w:val="00AB1A0D"/>
    <w:rsid w:val="00B13F17"/>
    <w:rsid w:val="00B25566"/>
    <w:rsid w:val="00B702A8"/>
    <w:rsid w:val="00B90B97"/>
    <w:rsid w:val="00B94211"/>
    <w:rsid w:val="00BA34DB"/>
    <w:rsid w:val="00BB2FA9"/>
    <w:rsid w:val="00BE7CC5"/>
    <w:rsid w:val="00C00026"/>
    <w:rsid w:val="00C0088A"/>
    <w:rsid w:val="00C1122A"/>
    <w:rsid w:val="00C33A66"/>
    <w:rsid w:val="00C3545D"/>
    <w:rsid w:val="00C432DA"/>
    <w:rsid w:val="00C52C7F"/>
    <w:rsid w:val="00C9124C"/>
    <w:rsid w:val="00CC42C5"/>
    <w:rsid w:val="00D137EC"/>
    <w:rsid w:val="00D15E79"/>
    <w:rsid w:val="00D67054"/>
    <w:rsid w:val="00D76042"/>
    <w:rsid w:val="00D85079"/>
    <w:rsid w:val="00DF558C"/>
    <w:rsid w:val="00E509D2"/>
    <w:rsid w:val="00E541CF"/>
    <w:rsid w:val="00E87067"/>
    <w:rsid w:val="00EB37B9"/>
    <w:rsid w:val="00EB751F"/>
    <w:rsid w:val="00F01337"/>
    <w:rsid w:val="00F25317"/>
    <w:rsid w:val="00F31A60"/>
    <w:rsid w:val="00F61489"/>
    <w:rsid w:val="00F76262"/>
    <w:rsid w:val="00FB6446"/>
    <w:rsid w:val="00FD089D"/>
    <w:rsid w:val="00FD0BF9"/>
    <w:rsid w:val="00F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A277"/>
  <w15:docId w15:val="{507924ED-68B6-4917-95D4-4BEF93B5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65"/>
  </w:style>
  <w:style w:type="paragraph" w:styleId="Pidipagina">
    <w:name w:val="footer"/>
    <w:basedOn w:val="Normale"/>
    <w:link w:val="Pidipagina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65"/>
  </w:style>
  <w:style w:type="paragraph" w:styleId="NormaleWeb">
    <w:name w:val="Normal (Web)"/>
    <w:basedOn w:val="Normale"/>
    <w:uiPriority w:val="99"/>
    <w:unhideWhenUsed/>
    <w:rsid w:val="007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B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69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59A7-1BC5-4343-AA06-FCD29DF7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 Manca</cp:lastModifiedBy>
  <cp:revision>6</cp:revision>
  <cp:lastPrinted>2018-11-05T07:50:00Z</cp:lastPrinted>
  <dcterms:created xsi:type="dcterms:W3CDTF">2018-11-05T07:24:00Z</dcterms:created>
  <dcterms:modified xsi:type="dcterms:W3CDTF">2018-11-11T19:00:00Z</dcterms:modified>
</cp:coreProperties>
</file>