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D03339">
        <w:rPr>
          <w:b/>
          <w:sz w:val="24"/>
          <w:szCs w:val="24"/>
        </w:rPr>
        <w:t>8-1-2018</w:t>
      </w:r>
      <w:r w:rsidRPr="00171A65">
        <w:rPr>
          <w:b/>
          <w:sz w:val="24"/>
          <w:szCs w:val="24"/>
        </w:rPr>
        <w:t>, Massimo Manca</w:t>
      </w:r>
    </w:p>
    <w:p w:rsid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7B04DD" w:rsidRDefault="007B04DD">
      <w:pPr>
        <w:rPr>
          <w:sz w:val="24"/>
          <w:szCs w:val="24"/>
        </w:rPr>
      </w:pP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t>Biografia con dizionario</w:t>
      </w:r>
    </w:p>
    <w:p w:rsidR="000F0F9D" w:rsidRDefault="000F0F9D" w:rsidP="000F0F9D"/>
    <w:p w:rsidR="005B296C" w:rsidRDefault="005B296C" w:rsidP="00767CC2">
      <w:r>
        <w:t>[</w:t>
      </w:r>
      <w:bookmarkStart w:id="0" w:name="5"/>
      <w:r>
        <w:t>5</w:t>
      </w:r>
      <w:bookmarkEnd w:id="0"/>
      <w:r>
        <w:t xml:space="preserve">] </w:t>
      </w:r>
      <w:proofErr w:type="spellStart"/>
      <w:r>
        <w:t>Clarissimum</w:t>
      </w:r>
      <w:proofErr w:type="spellEnd"/>
      <w:r>
        <w:t xml:space="preserve"> </w:t>
      </w:r>
      <w:proofErr w:type="spellStart"/>
      <w:r>
        <w:t>deinde</w:t>
      </w:r>
      <w:proofErr w:type="spellEnd"/>
      <w:r>
        <w:t xml:space="preserve"> </w:t>
      </w:r>
      <w:proofErr w:type="spellStart"/>
      <w:r>
        <w:t>Homeri</w:t>
      </w:r>
      <w:proofErr w:type="spellEnd"/>
      <w:r>
        <w:t xml:space="preserve"> </w:t>
      </w:r>
      <w:proofErr w:type="spellStart"/>
      <w:r>
        <w:t>inluxit</w:t>
      </w:r>
      <w:proofErr w:type="spellEnd"/>
      <w:r>
        <w:t xml:space="preserve"> </w:t>
      </w:r>
      <w:proofErr w:type="spellStart"/>
      <w:r>
        <w:t>ingenium</w:t>
      </w:r>
      <w:proofErr w:type="spellEnd"/>
      <w:r>
        <w:t xml:space="preserve">, sine </w:t>
      </w:r>
      <w:proofErr w:type="spellStart"/>
      <w:r>
        <w:t>exemplo</w:t>
      </w:r>
      <w:proofErr w:type="spellEnd"/>
      <w:r>
        <w:t xml:space="preserve"> maximum, qui magnitudine </w:t>
      </w:r>
      <w:proofErr w:type="spellStart"/>
      <w:r>
        <w:t>operis</w:t>
      </w:r>
      <w:proofErr w:type="spellEnd"/>
      <w:r>
        <w:t xml:space="preserve"> et fulgore </w:t>
      </w:r>
      <w:proofErr w:type="spellStart"/>
      <w:r>
        <w:t>carminum</w:t>
      </w:r>
      <w:proofErr w:type="spellEnd"/>
      <w:r>
        <w:t xml:space="preserve"> </w:t>
      </w:r>
      <w:proofErr w:type="spellStart"/>
      <w:r>
        <w:t>solus</w:t>
      </w:r>
      <w:proofErr w:type="spellEnd"/>
      <w:r>
        <w:t xml:space="preserve"> </w:t>
      </w:r>
      <w:proofErr w:type="spellStart"/>
      <w:r>
        <w:t>appellari</w:t>
      </w:r>
      <w:proofErr w:type="spellEnd"/>
      <w:r>
        <w:t xml:space="preserve"> poeta </w:t>
      </w:r>
      <w:proofErr w:type="spellStart"/>
      <w:r>
        <w:t>meruit</w:t>
      </w:r>
      <w:proofErr w:type="spellEnd"/>
      <w:r>
        <w:t xml:space="preserve">; </w:t>
      </w:r>
      <w:r>
        <w:rPr>
          <w:sz w:val="20"/>
          <w:szCs w:val="20"/>
        </w:rPr>
        <w:t>2</w:t>
      </w:r>
      <w:r>
        <w:t xml:space="preserve"> in quo hoc ma</w:t>
      </w:r>
      <w:r>
        <w:t>x</w:t>
      </w:r>
      <w:r>
        <w:t xml:space="preserve">imum est,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ante </w:t>
      </w:r>
      <w:proofErr w:type="spellStart"/>
      <w:r>
        <w:t>illum</w:t>
      </w:r>
      <w:proofErr w:type="spellEnd"/>
      <w:r>
        <w:t xml:space="preserve">, </w:t>
      </w:r>
      <w:proofErr w:type="spellStart"/>
      <w:r>
        <w:t>quem</w:t>
      </w:r>
      <w:proofErr w:type="spellEnd"/>
      <w:r>
        <w:t xml:space="preserve"> ipse </w:t>
      </w:r>
      <w:proofErr w:type="spellStart"/>
      <w:r>
        <w:t>imitaretur</w:t>
      </w:r>
      <w:proofErr w:type="spellEnd"/>
      <w:r>
        <w:t xml:space="preserve">, </w:t>
      </w:r>
      <w:proofErr w:type="spellStart"/>
      <w:r>
        <w:t>neque</w:t>
      </w:r>
      <w:proofErr w:type="spellEnd"/>
      <w:r>
        <w:t xml:space="preserve"> post </w:t>
      </w:r>
      <w:proofErr w:type="spellStart"/>
      <w:r>
        <w:t>illum</w:t>
      </w:r>
      <w:proofErr w:type="spellEnd"/>
      <w:r>
        <w:t xml:space="preserve">, qui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imitari</w:t>
      </w:r>
      <w:proofErr w:type="spellEnd"/>
      <w:r>
        <w:t xml:space="preserve"> </w:t>
      </w:r>
      <w:proofErr w:type="spellStart"/>
      <w:r>
        <w:t>posset</w:t>
      </w:r>
      <w:proofErr w:type="spellEnd"/>
      <w:r>
        <w:t xml:space="preserve">, </w:t>
      </w:r>
      <w:proofErr w:type="spellStart"/>
      <w:r>
        <w:t>inventus</w:t>
      </w:r>
      <w:proofErr w:type="spellEnd"/>
      <w:r>
        <w:t xml:space="preserve"> est.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quemquam</w:t>
      </w:r>
      <w:proofErr w:type="spellEnd"/>
      <w:r>
        <w:t xml:space="preserve"> </w:t>
      </w:r>
      <w:proofErr w:type="spellStart"/>
      <w:r>
        <w:t>alium</w:t>
      </w:r>
      <w:proofErr w:type="spellEnd"/>
      <w:r>
        <w:t xml:space="preserve">, </w:t>
      </w:r>
      <w:proofErr w:type="spellStart"/>
      <w:r>
        <w:t>cuius</w:t>
      </w:r>
      <w:proofErr w:type="spellEnd"/>
      <w:r>
        <w:t xml:space="preserve"> </w:t>
      </w:r>
      <w:proofErr w:type="spellStart"/>
      <w:r>
        <w:t>operis</w:t>
      </w:r>
      <w:proofErr w:type="spellEnd"/>
      <w:r>
        <w:t xml:space="preserve"> </w:t>
      </w:r>
      <w:proofErr w:type="spellStart"/>
      <w:r>
        <w:t>primus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fuerit</w:t>
      </w:r>
      <w:proofErr w:type="spellEnd"/>
      <w:r>
        <w:t xml:space="preserve">, in </w:t>
      </w:r>
      <w:proofErr w:type="spellStart"/>
      <w:r>
        <w:t>eo</w:t>
      </w:r>
      <w:proofErr w:type="spellEnd"/>
      <w:r>
        <w:t xml:space="preserve"> </w:t>
      </w:r>
      <w:proofErr w:type="spellStart"/>
      <w:r>
        <w:t>perfectissimum</w:t>
      </w:r>
      <w:proofErr w:type="spellEnd"/>
      <w:r>
        <w:t xml:space="preserve"> </w:t>
      </w:r>
      <w:proofErr w:type="spellStart"/>
      <w:r>
        <w:t>praeter</w:t>
      </w:r>
      <w:proofErr w:type="spellEnd"/>
      <w:r>
        <w:t xml:space="preserve"> </w:t>
      </w:r>
      <w:proofErr w:type="spellStart"/>
      <w:r>
        <w:t>Homerum</w:t>
      </w:r>
      <w:proofErr w:type="spellEnd"/>
      <w:r>
        <w:t xml:space="preserve"> et </w:t>
      </w:r>
      <w:proofErr w:type="spellStart"/>
      <w:r>
        <w:t>Archilochum</w:t>
      </w:r>
      <w:proofErr w:type="spellEnd"/>
      <w:r>
        <w:t xml:space="preserve"> </w:t>
      </w:r>
      <w:proofErr w:type="spellStart"/>
      <w:r>
        <w:t>reperiemus</w:t>
      </w:r>
      <w:proofErr w:type="spellEnd"/>
      <w:r>
        <w:t xml:space="preserve">. </w:t>
      </w:r>
      <w:r>
        <w:rPr>
          <w:sz w:val="20"/>
          <w:szCs w:val="20"/>
        </w:rPr>
        <w:t>3</w:t>
      </w:r>
      <w:r>
        <w:t xml:space="preserve"> Hic </w:t>
      </w:r>
      <w:proofErr w:type="spellStart"/>
      <w:r>
        <w:t>longius</w:t>
      </w:r>
      <w:proofErr w:type="spellEnd"/>
      <w:r>
        <w:t xml:space="preserve"> a </w:t>
      </w:r>
      <w:proofErr w:type="spellStart"/>
      <w:r>
        <w:t>temporibus</w:t>
      </w:r>
      <w:proofErr w:type="spellEnd"/>
      <w:r>
        <w:t xml:space="preserve"> belli,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composuit</w:t>
      </w:r>
      <w:proofErr w:type="spellEnd"/>
      <w:r>
        <w:t xml:space="preserve">, </w:t>
      </w:r>
      <w:proofErr w:type="spellStart"/>
      <w:r>
        <w:t>Troici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quidam </w:t>
      </w:r>
      <w:proofErr w:type="spellStart"/>
      <w:r>
        <w:t>rentur</w:t>
      </w:r>
      <w:proofErr w:type="spellEnd"/>
      <w:r>
        <w:t xml:space="preserve">, </w:t>
      </w:r>
      <w:proofErr w:type="spellStart"/>
      <w:r>
        <w:t>abfuit</w:t>
      </w:r>
      <w:proofErr w:type="spellEnd"/>
      <w:r>
        <w:t xml:space="preserve">; </w:t>
      </w:r>
      <w:proofErr w:type="spellStart"/>
      <w:r>
        <w:t>nam</w:t>
      </w:r>
      <w:proofErr w:type="spellEnd"/>
      <w:r>
        <w:t xml:space="preserve"> ferme ante </w:t>
      </w:r>
      <w:proofErr w:type="spellStart"/>
      <w:r>
        <w:t>annos</w:t>
      </w:r>
      <w:proofErr w:type="spellEnd"/>
      <w:r>
        <w:t xml:space="preserve"> </w:t>
      </w:r>
      <w:proofErr w:type="spellStart"/>
      <w:r>
        <w:t>nongentos</w:t>
      </w:r>
      <w:proofErr w:type="spellEnd"/>
      <w:r>
        <w:t xml:space="preserve"> </w:t>
      </w:r>
      <w:proofErr w:type="spellStart"/>
      <w:r>
        <w:t>quinquaginta</w:t>
      </w:r>
      <w:proofErr w:type="spellEnd"/>
      <w:r>
        <w:t xml:space="preserve"> </w:t>
      </w:r>
      <w:proofErr w:type="spellStart"/>
      <w:r>
        <w:t>floruit</w:t>
      </w:r>
      <w:proofErr w:type="spellEnd"/>
      <w:r>
        <w:t xml:space="preserve">, intra mille </w:t>
      </w:r>
      <w:proofErr w:type="spellStart"/>
      <w:r>
        <w:t>natus</w:t>
      </w:r>
      <w:proofErr w:type="spellEnd"/>
      <w:r>
        <w:t xml:space="preserve"> est. Quo nomine non est </w:t>
      </w:r>
      <w:proofErr w:type="spellStart"/>
      <w:r>
        <w:t>mirandum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illud</w:t>
      </w:r>
      <w:proofErr w:type="spellEnd"/>
      <w:r>
        <w:t xml:space="preserve"> </w:t>
      </w:r>
      <w:proofErr w:type="spellStart"/>
      <w:r>
        <w:t>usurpat</w:t>
      </w:r>
      <w:proofErr w:type="spellEnd"/>
      <w:r>
        <w:t xml:space="preserve"> "OIOI NYN BROTOI EISIN"; hoc </w:t>
      </w:r>
      <w:proofErr w:type="spellStart"/>
      <w:r>
        <w:t>enim</w:t>
      </w:r>
      <w:proofErr w:type="spellEnd"/>
      <w:r>
        <w:t xml:space="preserve"> ut </w:t>
      </w:r>
      <w:proofErr w:type="spellStart"/>
      <w:r>
        <w:t>hominum</w:t>
      </w:r>
      <w:proofErr w:type="spellEnd"/>
      <w:r>
        <w:t xml:space="preserve">, ita </w:t>
      </w:r>
      <w:proofErr w:type="spellStart"/>
      <w:r>
        <w:t>saeculorum</w:t>
      </w:r>
      <w:proofErr w:type="spellEnd"/>
      <w:r>
        <w:t xml:space="preserve"> </w:t>
      </w:r>
      <w:proofErr w:type="spellStart"/>
      <w:r>
        <w:t>notatur</w:t>
      </w:r>
      <w:proofErr w:type="spellEnd"/>
      <w:r>
        <w:t xml:space="preserve"> </w:t>
      </w:r>
      <w:proofErr w:type="spellStart"/>
      <w:r>
        <w:t>differentia</w:t>
      </w:r>
      <w:proofErr w:type="spellEnd"/>
      <w:r>
        <w:t xml:space="preserve">. </w:t>
      </w:r>
      <w:proofErr w:type="spellStart"/>
      <w:r>
        <w:t>Quem</w:t>
      </w:r>
      <w:proofErr w:type="spellEnd"/>
      <w:r>
        <w:t xml:space="preserve"> si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caecum</w:t>
      </w:r>
      <w:proofErr w:type="spellEnd"/>
      <w:r>
        <w:t xml:space="preserve"> </w:t>
      </w:r>
      <w:proofErr w:type="spellStart"/>
      <w:r>
        <w:t>genitum</w:t>
      </w:r>
      <w:proofErr w:type="spellEnd"/>
      <w:r>
        <w:t xml:space="preserve"> </w:t>
      </w:r>
      <w:proofErr w:type="spellStart"/>
      <w:r>
        <w:t>putat</w:t>
      </w:r>
      <w:proofErr w:type="spellEnd"/>
      <w:r>
        <w:t xml:space="preserve">, omnibus </w:t>
      </w:r>
      <w:proofErr w:type="spellStart"/>
      <w:r>
        <w:t>sensibus</w:t>
      </w:r>
      <w:proofErr w:type="spellEnd"/>
      <w:r>
        <w:t xml:space="preserve"> </w:t>
      </w:r>
      <w:proofErr w:type="spellStart"/>
      <w:r>
        <w:t>orbus</w:t>
      </w:r>
      <w:proofErr w:type="spellEnd"/>
      <w:r>
        <w:t xml:space="preserve"> est. </w:t>
      </w:r>
    </w:p>
    <w:p w:rsidR="005B296C" w:rsidRDefault="005B296C" w:rsidP="00767CC2"/>
    <w:p w:rsidR="00171A65" w:rsidRPr="00767CC2" w:rsidRDefault="005B296C" w:rsidP="00767CC2">
      <w:pPr>
        <w:rPr>
          <w:i/>
          <w:sz w:val="16"/>
          <w:szCs w:val="16"/>
        </w:rPr>
      </w:pPr>
      <w:r>
        <w:t>(</w:t>
      </w:r>
      <w:proofErr w:type="spellStart"/>
      <w:r>
        <w:t>Velleio</w:t>
      </w:r>
      <w:proofErr w:type="spellEnd"/>
      <w:r>
        <w:t xml:space="preserve"> </w:t>
      </w:r>
      <w:proofErr w:type="spellStart"/>
      <w:r>
        <w:t>Patercolo</w:t>
      </w:r>
      <w:proofErr w:type="spellEnd"/>
      <w:r>
        <w:t>)</w:t>
      </w:r>
      <w:r w:rsidR="00171A65" w:rsidRPr="00767CC2">
        <w:rPr>
          <w:i/>
          <w:sz w:val="16"/>
          <w:szCs w:val="16"/>
        </w:rPr>
        <w:br w:type="page"/>
      </w:r>
    </w:p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 w:rsidP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D03339">
        <w:rPr>
          <w:b/>
          <w:sz w:val="24"/>
          <w:szCs w:val="24"/>
        </w:rPr>
        <w:t>8-1-2018</w:t>
      </w:r>
      <w:r w:rsidRPr="00171A65">
        <w:rPr>
          <w:b/>
          <w:sz w:val="24"/>
          <w:szCs w:val="24"/>
        </w:rPr>
        <w:t>, Massimo Manca</w:t>
      </w:r>
    </w:p>
    <w:p w:rsidR="00507F6F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7B6EA9" w:rsidRDefault="007B6EA9">
      <w:pPr>
        <w:rPr>
          <w:sz w:val="24"/>
          <w:szCs w:val="24"/>
        </w:rPr>
      </w:pPr>
      <w:r>
        <w:rPr>
          <w:sz w:val="24"/>
          <w:szCs w:val="24"/>
        </w:rPr>
        <w:t>Biografia senza dizionario</w:t>
      </w:r>
      <w:r w:rsidR="00817070">
        <w:rPr>
          <w:sz w:val="24"/>
          <w:szCs w:val="24"/>
        </w:rPr>
        <w:t xml:space="preserve"> (tradurre anche il titolo)</w:t>
      </w:r>
    </w:p>
    <w:p w:rsidR="005B296C" w:rsidRDefault="005B296C">
      <w:proofErr w:type="spellStart"/>
      <w:r>
        <w:t>Tiberius</w:t>
      </w:r>
      <w:proofErr w:type="spellEnd"/>
      <w:r>
        <w:t xml:space="preserve"> </w:t>
      </w:r>
      <w:proofErr w:type="spellStart"/>
      <w:r>
        <w:t>Gracchus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graviter</w:t>
      </w:r>
      <w:proofErr w:type="spellEnd"/>
      <w:r>
        <w:t xml:space="preserve"> </w:t>
      </w:r>
      <w:proofErr w:type="spellStart"/>
      <w:r>
        <w:t>ferens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a se </w:t>
      </w:r>
      <w:proofErr w:type="spellStart"/>
      <w:r>
        <w:t>pactum</w:t>
      </w:r>
      <w:proofErr w:type="spellEnd"/>
      <w:r>
        <w:t xml:space="preserve"> </w:t>
      </w:r>
      <w:proofErr w:type="spellStart"/>
      <w:r>
        <w:t>infirmari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similis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iudicii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poenae</w:t>
      </w:r>
      <w:proofErr w:type="spellEnd"/>
      <w:r>
        <w:t xml:space="preserve"> </w:t>
      </w:r>
      <w:proofErr w:type="spellStart"/>
      <w:r>
        <w:t>metuens</w:t>
      </w:r>
      <w:proofErr w:type="spellEnd"/>
      <w:r>
        <w:t xml:space="preserve"> </w:t>
      </w:r>
      <w:proofErr w:type="spellStart"/>
      <w:r>
        <w:t>discrimen</w:t>
      </w:r>
      <w:proofErr w:type="spellEnd"/>
      <w:r>
        <w:t xml:space="preserve">, </w:t>
      </w:r>
      <w:proofErr w:type="spellStart"/>
      <w:r>
        <w:t>tribunus</w:t>
      </w:r>
      <w:proofErr w:type="spellEnd"/>
      <w:r>
        <w:t xml:space="preserve"> </w:t>
      </w:r>
      <w:proofErr w:type="spellStart"/>
      <w:r>
        <w:t>plebis</w:t>
      </w:r>
      <w:proofErr w:type="spellEnd"/>
      <w:r>
        <w:t xml:space="preserve"> </w:t>
      </w:r>
      <w:proofErr w:type="spellStart"/>
      <w:r>
        <w:t>creatus</w:t>
      </w:r>
      <w:proofErr w:type="spellEnd"/>
      <w:r>
        <w:t xml:space="preserve">,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alioqui</w:t>
      </w:r>
      <w:proofErr w:type="spellEnd"/>
      <w:r>
        <w:t xml:space="preserve"> vita </w:t>
      </w:r>
      <w:proofErr w:type="spellStart"/>
      <w:r>
        <w:t>innocentissimus</w:t>
      </w:r>
      <w:proofErr w:type="spellEnd"/>
      <w:r>
        <w:t xml:space="preserve">, </w:t>
      </w:r>
      <w:proofErr w:type="spellStart"/>
      <w:r>
        <w:t>ingenio</w:t>
      </w:r>
      <w:proofErr w:type="spellEnd"/>
      <w:r>
        <w:t xml:space="preserve"> </w:t>
      </w:r>
      <w:proofErr w:type="spellStart"/>
      <w:r>
        <w:t>florentissimus</w:t>
      </w:r>
      <w:proofErr w:type="spellEnd"/>
      <w:r>
        <w:t xml:space="preserve">, </w:t>
      </w:r>
      <w:r>
        <w:rPr>
          <w:sz w:val="20"/>
          <w:szCs w:val="20"/>
        </w:rPr>
        <w:t>2</w:t>
      </w:r>
      <w:r>
        <w:t xml:space="preserve"> proposito </w:t>
      </w:r>
      <w:proofErr w:type="spellStart"/>
      <w:r>
        <w:t>sanctissimus</w:t>
      </w:r>
      <w:proofErr w:type="spellEnd"/>
      <w:r>
        <w:t xml:space="preserve">, </w:t>
      </w:r>
      <w:proofErr w:type="spellStart"/>
      <w:r>
        <w:t>tantis</w:t>
      </w:r>
      <w:proofErr w:type="spellEnd"/>
      <w:r>
        <w:t xml:space="preserve"> </w:t>
      </w:r>
      <w:proofErr w:type="spellStart"/>
      <w:r>
        <w:t>denique</w:t>
      </w:r>
      <w:proofErr w:type="spellEnd"/>
      <w:r>
        <w:t xml:space="preserve"> </w:t>
      </w:r>
      <w:proofErr w:type="spellStart"/>
      <w:r>
        <w:t>adornatus</w:t>
      </w:r>
      <w:proofErr w:type="spellEnd"/>
      <w:r>
        <w:t xml:space="preserve"> </w:t>
      </w:r>
      <w:proofErr w:type="spellStart"/>
      <w:r>
        <w:t>virtutibus</w:t>
      </w:r>
      <w:proofErr w:type="spellEnd"/>
      <w:r>
        <w:t xml:space="preserve">, </w:t>
      </w:r>
      <w:proofErr w:type="spellStart"/>
      <w:r>
        <w:t>quantas</w:t>
      </w:r>
      <w:proofErr w:type="spellEnd"/>
      <w:r>
        <w:t xml:space="preserve"> </w:t>
      </w:r>
      <w:proofErr w:type="spellStart"/>
      <w:r>
        <w:t>perfecta</w:t>
      </w:r>
      <w:proofErr w:type="spellEnd"/>
      <w:r>
        <w:t xml:space="preserve"> et natura et industria </w:t>
      </w:r>
      <w:proofErr w:type="spellStart"/>
      <w:r>
        <w:t>mortalis</w:t>
      </w:r>
      <w:proofErr w:type="spellEnd"/>
      <w:r>
        <w:t xml:space="preserve"> condicio </w:t>
      </w:r>
      <w:proofErr w:type="spellStart"/>
      <w:r>
        <w:t>recipit</w:t>
      </w:r>
      <w:proofErr w:type="spellEnd"/>
      <w:r>
        <w:t xml:space="preserve">, P. </w:t>
      </w:r>
      <w:proofErr w:type="spellStart"/>
      <w:r>
        <w:t>Mucio</w:t>
      </w:r>
      <w:proofErr w:type="spellEnd"/>
      <w:r>
        <w:t xml:space="preserve"> </w:t>
      </w:r>
      <w:proofErr w:type="spellStart"/>
      <w:r>
        <w:t>Scaevola</w:t>
      </w:r>
      <w:proofErr w:type="spellEnd"/>
      <w:r>
        <w:t xml:space="preserve"> L. </w:t>
      </w:r>
      <w:proofErr w:type="spellStart"/>
      <w:r>
        <w:t>Calpurnio</w:t>
      </w:r>
      <w:proofErr w:type="spellEnd"/>
      <w:r>
        <w:t xml:space="preserve"> </w:t>
      </w:r>
      <w:proofErr w:type="spellStart"/>
      <w:r>
        <w:t>consulibus</w:t>
      </w:r>
      <w:proofErr w:type="spellEnd"/>
      <w:r>
        <w:t xml:space="preserve"> </w:t>
      </w:r>
      <w:proofErr w:type="spellStart"/>
      <w:r>
        <w:t>abhinc</w:t>
      </w:r>
      <w:proofErr w:type="spellEnd"/>
      <w:r>
        <w:t xml:space="preserve"> </w:t>
      </w:r>
      <w:proofErr w:type="spellStart"/>
      <w:r>
        <w:t>annos</w:t>
      </w:r>
      <w:proofErr w:type="spellEnd"/>
      <w:r>
        <w:t xml:space="preserve"> </w:t>
      </w:r>
      <w:proofErr w:type="spellStart"/>
      <w:r>
        <w:t>centum</w:t>
      </w:r>
      <w:proofErr w:type="spellEnd"/>
      <w:r>
        <w:t xml:space="preserve"> </w:t>
      </w:r>
      <w:proofErr w:type="spellStart"/>
      <w:r>
        <w:t>s</w:t>
      </w:r>
      <w:r>
        <w:t>exaginta</w:t>
      </w:r>
      <w:proofErr w:type="spellEnd"/>
      <w:r>
        <w:t xml:space="preserve"> </w:t>
      </w:r>
      <w:proofErr w:type="spellStart"/>
      <w:r>
        <w:t>duos</w:t>
      </w:r>
      <w:proofErr w:type="spellEnd"/>
      <w:r>
        <w:t xml:space="preserve"> </w:t>
      </w:r>
      <w:proofErr w:type="spellStart"/>
      <w:r>
        <w:t>descivit</w:t>
      </w:r>
      <w:proofErr w:type="spellEnd"/>
      <w:r>
        <w:t xml:space="preserve"> a </w:t>
      </w:r>
      <w:proofErr w:type="spellStart"/>
      <w:r>
        <w:t>bonis</w:t>
      </w:r>
      <w:proofErr w:type="spellEnd"/>
      <w:r>
        <w:t xml:space="preserve">. </w:t>
      </w:r>
    </w:p>
    <w:p w:rsidR="005B296C" w:rsidRDefault="005B296C"/>
    <w:p w:rsidR="00332809" w:rsidRDefault="005B296C">
      <w:r>
        <w:t>(d</w:t>
      </w:r>
      <w:bookmarkStart w:id="1" w:name="_GoBack"/>
      <w:bookmarkEnd w:id="1"/>
      <w:r>
        <w:t xml:space="preserve">a </w:t>
      </w:r>
      <w:proofErr w:type="spellStart"/>
      <w:r>
        <w:t>Velleio</w:t>
      </w:r>
      <w:proofErr w:type="spellEnd"/>
      <w:r>
        <w:t xml:space="preserve"> </w:t>
      </w:r>
      <w:proofErr w:type="spellStart"/>
      <w:r>
        <w:t>Patercolo</w:t>
      </w:r>
      <w:proofErr w:type="spellEnd"/>
      <w:r>
        <w:t>)</w:t>
      </w:r>
      <w:r w:rsidR="00332809">
        <w:br w:type="page"/>
      </w:r>
    </w:p>
    <w:p w:rsidR="00332809" w:rsidRPr="00091EBA" w:rsidRDefault="00332809"/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D03339">
        <w:rPr>
          <w:b/>
          <w:sz w:val="24"/>
          <w:szCs w:val="24"/>
        </w:rPr>
        <w:t>8-1-2018</w:t>
      </w:r>
      <w:r w:rsidRPr="00171A65">
        <w:rPr>
          <w:b/>
          <w:sz w:val="24"/>
          <w:szCs w:val="24"/>
        </w:rPr>
        <w:t>, Massimo Manca</w:t>
      </w:r>
    </w:p>
    <w:p w:rsidR="005969C4" w:rsidRDefault="007B04DD" w:rsidP="005969C4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Pr="005969C4" w:rsidRDefault="005F28EE" w:rsidP="005969C4">
      <w:pPr>
        <w:rPr>
          <w:sz w:val="24"/>
          <w:szCs w:val="24"/>
        </w:rPr>
      </w:pPr>
      <w:r>
        <w:rPr>
          <w:sz w:val="24"/>
          <w:szCs w:val="24"/>
        </w:rPr>
        <w:t>Fedro con dizionario</w:t>
      </w:r>
    </w:p>
    <w:p w:rsidR="00D03339" w:rsidRPr="00D03339" w:rsidRDefault="00D03339" w:rsidP="00D0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33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 </w:t>
      </w:r>
      <w:proofErr w:type="spellStart"/>
      <w:r w:rsidRPr="00D033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Fure</w:t>
      </w:r>
      <w:proofErr w:type="spellEnd"/>
      <w:r w:rsidRPr="00D033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et Sicario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03339" w:rsidRDefault="00D03339" w:rsidP="00D0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Consociata opera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rem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communiter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gerebant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facinorosi duo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unus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fur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alter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sicarius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quadam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nocte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venere in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aedes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agricolae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putabatur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pauperis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cuius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solum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aedes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compilandas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etiam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abigenda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animalia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fur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censeret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Recte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inquit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sicarius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illo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interfecto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omnia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exequi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poterimus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."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Prius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tamen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inquit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fur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bovem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unam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aut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alteram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educamus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ut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forte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tumultus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oriatur</w:t>
      </w:r>
      <w:proofErr w:type="spellEnd"/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fugiendum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sit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aliquid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abstulerimus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."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"Non placet hoc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mihi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,"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inquit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sicarius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"ne pater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famili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strepitu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excitatus</w:t>
      </w:r>
      <w:proofErr w:type="spellEnd"/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eripiatur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manibus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meis</w:t>
      </w:r>
      <w:proofErr w:type="spellEnd"/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"At hoc,"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fur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, "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melius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est,"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inquit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"Immo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illud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inquit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sicarius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Ita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rixas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iratus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fur</w:t>
      </w:r>
      <w:proofErr w:type="spellEnd"/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patrem</w:t>
      </w:r>
      <w:proofErr w:type="spellEnd"/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fam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lias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inclamat</w:t>
      </w:r>
      <w:proofErr w:type="spellEnd"/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 vigilare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iubet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vitam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amittat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excitatus</w:t>
      </w:r>
      <w:proofErr w:type="spellEnd"/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etiam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suas</w:t>
      </w:r>
      <w:proofErr w:type="spellEnd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03339">
        <w:rPr>
          <w:rFonts w:ascii="Times New Roman" w:eastAsia="Times New Roman" w:hAnsi="Times New Roman" w:cs="Times New Roman"/>
          <w:sz w:val="24"/>
          <w:szCs w:val="24"/>
          <w:lang w:eastAsia="it-IT"/>
        </w:rPr>
        <w:t>servavit</w:t>
      </w:r>
      <w:proofErr w:type="spellEnd"/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25434" w:rsidRDefault="00E25434" w:rsidP="00D0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Camerarius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1539)</w:t>
      </w:r>
    </w:p>
    <w:p w:rsidR="00F26F6A" w:rsidRDefault="00F26F6A" w:rsidP="00D0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26F6A" w:rsidRPr="00F26F6A" w:rsidRDefault="00F26F6A" w:rsidP="00D0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26F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 </w:t>
      </w:r>
      <w:proofErr w:type="spellStart"/>
      <w:r w:rsidRPr="00F26F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columba</w:t>
      </w:r>
      <w:proofErr w:type="spellEnd"/>
      <w:r w:rsidRPr="00F26F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et pica</w:t>
      </w:r>
    </w:p>
    <w:p w:rsidR="00F26F6A" w:rsidRDefault="00F26F6A" w:rsidP="00D0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Columba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interrogata a pica, quid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eam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induceret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in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eodem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semper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loco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nidificaret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eius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pulli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inde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semper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surriperentur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Simplicitas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respondit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Haec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fabula facile esse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viros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probos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saepe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decipi</w:t>
      </w:r>
      <w:proofErr w:type="spellEnd"/>
      <w:r w:rsidRPr="00F26F6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26F6A" w:rsidRDefault="00F26F6A" w:rsidP="00D0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Laurentius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Abstemius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1499)</w:t>
      </w:r>
    </w:p>
    <w:p w:rsidR="00F26F6A" w:rsidRDefault="00F26F6A" w:rsidP="00D0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5434" w:rsidRDefault="00E25434">
      <w:pPr>
        <w:rPr>
          <w:sz w:val="24"/>
          <w:szCs w:val="24"/>
        </w:rPr>
      </w:pP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D03339">
        <w:rPr>
          <w:b/>
          <w:sz w:val="24"/>
          <w:szCs w:val="24"/>
        </w:rPr>
        <w:t>8-1-2018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2C4255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>Fedro senza dizionario</w:t>
      </w:r>
      <w:r w:rsidR="004F7D6E">
        <w:rPr>
          <w:sz w:val="24"/>
          <w:szCs w:val="24"/>
        </w:rPr>
        <w:t xml:space="preserve"> (tradurre anche i</w:t>
      </w:r>
      <w:r w:rsidR="00C00026">
        <w:rPr>
          <w:sz w:val="24"/>
          <w:szCs w:val="24"/>
        </w:rPr>
        <w:t>l titolo</w:t>
      </w:r>
      <w:r w:rsidR="004F7D6E">
        <w:rPr>
          <w:sz w:val="24"/>
          <w:szCs w:val="24"/>
        </w:rPr>
        <w:t>)</w:t>
      </w:r>
    </w:p>
    <w:p w:rsidR="00F26F6A" w:rsidRDefault="00F26F6A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26F6A" w:rsidRPr="00D03339" w:rsidRDefault="00F26F6A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26F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Agricola et </w:t>
      </w:r>
      <w:proofErr w:type="spellStart"/>
      <w:r w:rsidRPr="00F26F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filii</w:t>
      </w:r>
      <w:proofErr w:type="spellEnd"/>
    </w:p>
    <w:p w:rsidR="00F26F6A" w:rsidRDefault="00F26F6A" w:rsidP="00F26F6A">
      <w:r>
        <w:t xml:space="preserve">Agricola </w:t>
      </w:r>
      <w:proofErr w:type="spellStart"/>
      <w:r>
        <w:t>senex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mortem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appropinquare </w:t>
      </w:r>
      <w:proofErr w:type="spellStart"/>
      <w:r>
        <w:t>sentiret</w:t>
      </w:r>
      <w:proofErr w:type="spellEnd"/>
      <w:r>
        <w:t xml:space="preserve">, </w:t>
      </w:r>
      <w:proofErr w:type="spellStart"/>
      <w:r>
        <w:t>filios</w:t>
      </w:r>
      <w:proofErr w:type="spellEnd"/>
      <w:r>
        <w:t xml:space="preserve"> </w:t>
      </w:r>
      <w:proofErr w:type="spellStart"/>
      <w:r>
        <w:t>convocavit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, ut fieri </w:t>
      </w:r>
      <w:proofErr w:type="spellStart"/>
      <w:r>
        <w:t>solet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discordare </w:t>
      </w:r>
      <w:proofErr w:type="spellStart"/>
      <w:r>
        <w:t>noverat</w:t>
      </w:r>
      <w:proofErr w:type="spellEnd"/>
      <w:r>
        <w:t xml:space="preserve">, et </w:t>
      </w:r>
      <w:proofErr w:type="spellStart"/>
      <w:r>
        <w:t>fascem</w:t>
      </w:r>
      <w:proofErr w:type="spellEnd"/>
      <w:r>
        <w:t xml:space="preserve"> </w:t>
      </w:r>
      <w:proofErr w:type="spellStart"/>
      <w:r>
        <w:t>virgularum</w:t>
      </w:r>
      <w:proofErr w:type="spellEnd"/>
      <w:r>
        <w:t xml:space="preserve"> afferri </w:t>
      </w:r>
      <w:proofErr w:type="spellStart"/>
      <w:r>
        <w:t>iubet</w:t>
      </w:r>
      <w:proofErr w:type="spellEnd"/>
      <w:r>
        <w:t xml:space="preserve">.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allatis</w:t>
      </w:r>
      <w:proofErr w:type="spellEnd"/>
      <w:r>
        <w:t xml:space="preserve">, </w:t>
      </w:r>
      <w:proofErr w:type="spellStart"/>
      <w:r>
        <w:t>filios</w:t>
      </w:r>
      <w:proofErr w:type="spellEnd"/>
      <w:r>
        <w:t xml:space="preserve"> </w:t>
      </w:r>
      <w:proofErr w:type="spellStart"/>
      <w:r>
        <w:t>hortabatur</w:t>
      </w:r>
      <w:proofErr w:type="spellEnd"/>
      <w:r>
        <w:t xml:space="preserve">, ut </w:t>
      </w:r>
      <w:proofErr w:type="spellStart"/>
      <w:r>
        <w:t>hunc</w:t>
      </w:r>
      <w:proofErr w:type="spellEnd"/>
      <w:r>
        <w:t xml:space="preserve"> </w:t>
      </w:r>
      <w:proofErr w:type="spellStart"/>
      <w:r>
        <w:t>fascem</w:t>
      </w:r>
      <w:proofErr w:type="spellEnd"/>
      <w:r>
        <w:t xml:space="preserve"> </w:t>
      </w:r>
      <w:proofErr w:type="spellStart"/>
      <w:r>
        <w:t>frangerent</w:t>
      </w:r>
      <w:proofErr w:type="spellEnd"/>
      <w:r>
        <w:t xml:space="preserve">.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facere</w:t>
      </w:r>
      <w:proofErr w:type="spellEnd"/>
      <w:r>
        <w:t xml:space="preserve"> non </w:t>
      </w:r>
      <w:proofErr w:type="spellStart"/>
      <w:r>
        <w:t>possent</w:t>
      </w:r>
      <w:proofErr w:type="spellEnd"/>
      <w:r>
        <w:t xml:space="preserve">, </w:t>
      </w:r>
      <w:proofErr w:type="spellStart"/>
      <w:r>
        <w:t>distribuit</w:t>
      </w:r>
      <w:proofErr w:type="spellEnd"/>
      <w:r>
        <w:t xml:space="preserve"> </w:t>
      </w:r>
      <w:proofErr w:type="spellStart"/>
      <w:r>
        <w:t>singulis</w:t>
      </w:r>
      <w:proofErr w:type="spellEnd"/>
      <w:r>
        <w:t xml:space="preserve"> </w:t>
      </w:r>
      <w:proofErr w:type="spellStart"/>
      <w:r>
        <w:t>singulas</w:t>
      </w:r>
      <w:proofErr w:type="spellEnd"/>
      <w:r>
        <w:t xml:space="preserve"> </w:t>
      </w:r>
      <w:proofErr w:type="spellStart"/>
      <w:r>
        <w:t>virgas</w:t>
      </w:r>
      <w:proofErr w:type="spellEnd"/>
      <w:r>
        <w:t xml:space="preserve">, </w:t>
      </w:r>
      <w:proofErr w:type="spellStart"/>
      <w:r>
        <w:t>iisque</w:t>
      </w:r>
      <w:proofErr w:type="spellEnd"/>
      <w:r>
        <w:t xml:space="preserve"> </w:t>
      </w:r>
      <w:proofErr w:type="spellStart"/>
      <w:r>
        <w:t>celeriter</w:t>
      </w:r>
      <w:proofErr w:type="spellEnd"/>
      <w:r>
        <w:t xml:space="preserve"> </w:t>
      </w:r>
      <w:proofErr w:type="spellStart"/>
      <w:r>
        <w:t>fractis</w:t>
      </w:r>
      <w:proofErr w:type="spellEnd"/>
      <w:r>
        <w:t xml:space="preserve">, </w:t>
      </w:r>
      <w:proofErr w:type="spellStart"/>
      <w:r>
        <w:t>docuit</w:t>
      </w:r>
      <w:proofErr w:type="spellEnd"/>
      <w:r>
        <w:t xml:space="preserve"> </w:t>
      </w:r>
      <w:proofErr w:type="spellStart"/>
      <w:r>
        <w:t>illos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firma res </w:t>
      </w:r>
      <w:proofErr w:type="spellStart"/>
      <w:r>
        <w:t>esset</w:t>
      </w:r>
      <w:proofErr w:type="spellEnd"/>
      <w:r>
        <w:t xml:space="preserve"> concordia, </w:t>
      </w:r>
      <w:proofErr w:type="spellStart"/>
      <w:r>
        <w:t>quamque</w:t>
      </w:r>
      <w:proofErr w:type="spellEnd"/>
      <w:r>
        <w:t xml:space="preserve"> </w:t>
      </w:r>
      <w:proofErr w:type="spellStart"/>
      <w:r>
        <w:t>imbecillis</w:t>
      </w:r>
      <w:proofErr w:type="spellEnd"/>
      <w:r>
        <w:t xml:space="preserve"> discordia.</w:t>
      </w:r>
    </w:p>
    <w:p w:rsidR="00845F46" w:rsidRPr="00F26F6A" w:rsidRDefault="00F26F6A" w:rsidP="00F26F6A">
      <w:pPr>
        <w:spacing w:before="100" w:beforeAutospacing="1" w:after="100" w:afterAutospacing="1" w:line="240" w:lineRule="auto"/>
      </w:pPr>
      <w:r w:rsidRPr="00F26F6A">
        <w:t>(J&amp;D Latin Reader, 1857)</w:t>
      </w: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D03339">
        <w:rPr>
          <w:b/>
          <w:sz w:val="24"/>
          <w:szCs w:val="24"/>
        </w:rPr>
        <w:t>8-1-2018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 xml:space="preserve"> (brutta qui, bella sul retro; non usare altri fogli)</w:t>
      </w:r>
    </w:p>
    <w:p w:rsidR="007B04DD" w:rsidRDefault="005F28EE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Marziale con dizionario</w:t>
      </w:r>
    </w:p>
    <w:p w:rsidR="008C0887" w:rsidRDefault="008C0887" w:rsidP="008C0887">
      <w:pPr>
        <w:pStyle w:val="NormaleWeb"/>
        <w:rPr>
          <w:b/>
          <w:bCs/>
        </w:rPr>
      </w:pPr>
    </w:p>
    <w:p w:rsidR="008C0887" w:rsidRDefault="008C0887" w:rsidP="008C0887">
      <w:pPr>
        <w:pStyle w:val="NormaleWeb"/>
      </w:pPr>
      <w:r>
        <w:rPr>
          <w:b/>
          <w:bCs/>
        </w:rPr>
        <w:t>6, 93</w:t>
      </w:r>
      <w:r>
        <w:t xml:space="preserve"> </w:t>
      </w:r>
    </w:p>
    <w:p w:rsidR="008C0887" w:rsidRDefault="008C0887" w:rsidP="008C0887">
      <w:pPr>
        <w:pStyle w:val="NormaleWeb"/>
      </w:pPr>
      <w:proofErr w:type="spellStart"/>
      <w:r>
        <w:t>Tam</w:t>
      </w:r>
      <w:proofErr w:type="spellEnd"/>
      <w:r>
        <w:t xml:space="preserve"> male </w:t>
      </w:r>
      <w:proofErr w:type="spellStart"/>
      <w:r>
        <w:t>Thais</w:t>
      </w:r>
      <w:proofErr w:type="spellEnd"/>
      <w:r>
        <w:t xml:space="preserve"> </w:t>
      </w:r>
      <w:proofErr w:type="spellStart"/>
      <w:r>
        <w:t>olet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non </w:t>
      </w:r>
      <w:proofErr w:type="spellStart"/>
      <w:r>
        <w:t>fullonis</w:t>
      </w:r>
      <w:proofErr w:type="spellEnd"/>
      <w:r>
        <w:t xml:space="preserve"> </w:t>
      </w:r>
      <w:proofErr w:type="spellStart"/>
      <w:r>
        <w:t>auari</w:t>
      </w:r>
      <w:proofErr w:type="spellEnd"/>
      <w:r>
        <w:br/>
        <w:t xml:space="preserve">     testa </w:t>
      </w:r>
      <w:proofErr w:type="spellStart"/>
      <w:r>
        <w:t>uetus</w:t>
      </w:r>
      <w:proofErr w:type="spellEnd"/>
      <w:r>
        <w:t xml:space="preserve"> media, </w:t>
      </w:r>
      <w:proofErr w:type="spellStart"/>
      <w:r>
        <w:t>sed</w:t>
      </w:r>
      <w:proofErr w:type="spellEnd"/>
      <w:r>
        <w:t xml:space="preserve"> modo </w:t>
      </w:r>
      <w:proofErr w:type="spellStart"/>
      <w:r>
        <w:t>fracta</w:t>
      </w:r>
      <w:proofErr w:type="spellEnd"/>
      <w:r>
        <w:t xml:space="preserve"> </w:t>
      </w:r>
      <w:proofErr w:type="spellStart"/>
      <w:r>
        <w:t>uia</w:t>
      </w:r>
      <w:proofErr w:type="spellEnd"/>
      <w:r>
        <w:t>,</w:t>
      </w:r>
      <w:r>
        <w:br/>
        <w:t xml:space="preserve">non ab amore </w:t>
      </w:r>
      <w:proofErr w:type="spellStart"/>
      <w:r>
        <w:t>recens</w:t>
      </w:r>
      <w:proofErr w:type="spellEnd"/>
      <w:r>
        <w:t xml:space="preserve"> </w:t>
      </w:r>
      <w:proofErr w:type="spellStart"/>
      <w:r>
        <w:t>hircus</w:t>
      </w:r>
      <w:proofErr w:type="spellEnd"/>
      <w:r>
        <w:t xml:space="preserve">, non ora </w:t>
      </w:r>
      <w:proofErr w:type="spellStart"/>
      <w:r>
        <w:t>leonis</w:t>
      </w:r>
      <w:proofErr w:type="spellEnd"/>
      <w:r>
        <w:t>,</w:t>
      </w:r>
      <w:r>
        <w:br/>
        <w:t xml:space="preserve">     non </w:t>
      </w:r>
      <w:proofErr w:type="spellStart"/>
      <w:r>
        <w:t>detracta</w:t>
      </w:r>
      <w:proofErr w:type="spellEnd"/>
      <w:r>
        <w:t xml:space="preserve"> cani transtiberina </w:t>
      </w:r>
      <w:proofErr w:type="spellStart"/>
      <w:r>
        <w:t>cutis</w:t>
      </w:r>
      <w:proofErr w:type="spellEnd"/>
      <w:r>
        <w:t>,</w:t>
      </w:r>
      <w:r>
        <w:br/>
      </w:r>
      <w:proofErr w:type="spellStart"/>
      <w:r>
        <w:t>pullus</w:t>
      </w:r>
      <w:proofErr w:type="spellEnd"/>
      <w:r>
        <w:t xml:space="preserve"> </w:t>
      </w:r>
      <w:proofErr w:type="spellStart"/>
      <w:r>
        <w:t>abortiuo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putrescit</w:t>
      </w:r>
      <w:proofErr w:type="spellEnd"/>
      <w:r>
        <w:t xml:space="preserve"> in </w:t>
      </w:r>
      <w:proofErr w:type="spellStart"/>
      <w:r>
        <w:t>ouo</w:t>
      </w:r>
      <w:proofErr w:type="spellEnd"/>
      <w:r>
        <w:t>,              </w:t>
      </w:r>
      <w:r>
        <w:rPr>
          <w:sz w:val="19"/>
          <w:szCs w:val="19"/>
        </w:rPr>
        <w:t>5</w:t>
      </w:r>
      <w:r>
        <w:br/>
        <w:t>     </w:t>
      </w:r>
      <w:proofErr w:type="spellStart"/>
      <w:r>
        <w:t>amphora</w:t>
      </w:r>
      <w:proofErr w:type="spellEnd"/>
      <w:r>
        <w:t xml:space="preserve"> </w:t>
      </w:r>
      <w:proofErr w:type="spellStart"/>
      <w:r>
        <w:t>corrupto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uitiata</w:t>
      </w:r>
      <w:proofErr w:type="spellEnd"/>
      <w:r>
        <w:t xml:space="preserve"> garo.</w:t>
      </w:r>
      <w:r>
        <w:br/>
        <w:t xml:space="preserve">Virus ut hoc alio </w:t>
      </w:r>
      <w:proofErr w:type="spellStart"/>
      <w:r>
        <w:t>fallax</w:t>
      </w:r>
      <w:proofErr w:type="spellEnd"/>
      <w:r>
        <w:t xml:space="preserve"> </w:t>
      </w:r>
      <w:proofErr w:type="spellStart"/>
      <w:r>
        <w:t>permutet</w:t>
      </w:r>
      <w:proofErr w:type="spellEnd"/>
      <w:r>
        <w:t xml:space="preserve"> odore,</w:t>
      </w:r>
      <w:r>
        <w:br/>
        <w:t xml:space="preserve">     deposita </w:t>
      </w:r>
      <w:proofErr w:type="spellStart"/>
      <w:r>
        <w:t>quotiens</w:t>
      </w:r>
      <w:proofErr w:type="spellEnd"/>
      <w:r>
        <w:t xml:space="preserve"> </w:t>
      </w:r>
      <w:proofErr w:type="spellStart"/>
      <w:r>
        <w:t>balnea</w:t>
      </w:r>
      <w:proofErr w:type="spellEnd"/>
      <w:r>
        <w:t xml:space="preserve"> </w:t>
      </w:r>
      <w:proofErr w:type="spellStart"/>
      <w:r>
        <w:t>ueste</w:t>
      </w:r>
      <w:proofErr w:type="spellEnd"/>
      <w:r>
        <w:t xml:space="preserve"> petit,</w:t>
      </w:r>
      <w:r>
        <w:br/>
      </w:r>
      <w:proofErr w:type="spellStart"/>
      <w:r>
        <w:t>psilothro</w:t>
      </w:r>
      <w:proofErr w:type="spellEnd"/>
      <w:r>
        <w:t xml:space="preserve"> </w:t>
      </w:r>
      <w:proofErr w:type="spellStart"/>
      <w:r>
        <w:t>uiret</w:t>
      </w:r>
      <w:proofErr w:type="spellEnd"/>
      <w:r>
        <w:t xml:space="preserve"> aut acida </w:t>
      </w:r>
      <w:proofErr w:type="spellStart"/>
      <w:r>
        <w:t>latet</w:t>
      </w:r>
      <w:proofErr w:type="spellEnd"/>
      <w:r>
        <w:t xml:space="preserve"> oblita creta</w:t>
      </w:r>
      <w:r>
        <w:br/>
        <w:t xml:space="preserve">     aut </w:t>
      </w:r>
      <w:proofErr w:type="spellStart"/>
      <w:r>
        <w:t>tegitur</w:t>
      </w:r>
      <w:proofErr w:type="spellEnd"/>
      <w:r>
        <w:t xml:space="preserve"> pingui </w:t>
      </w:r>
      <w:proofErr w:type="spellStart"/>
      <w:r>
        <w:t>terque</w:t>
      </w:r>
      <w:proofErr w:type="spellEnd"/>
      <w:r>
        <w:t xml:space="preserve"> </w:t>
      </w:r>
      <w:proofErr w:type="spellStart"/>
      <w:r>
        <w:t>quaterque</w:t>
      </w:r>
      <w:proofErr w:type="spellEnd"/>
      <w:r>
        <w:t xml:space="preserve"> </w:t>
      </w:r>
      <w:proofErr w:type="spellStart"/>
      <w:r>
        <w:t>faba</w:t>
      </w:r>
      <w:proofErr w:type="spellEnd"/>
      <w:r>
        <w:t>.              </w:t>
      </w:r>
      <w:r>
        <w:rPr>
          <w:sz w:val="19"/>
          <w:szCs w:val="19"/>
        </w:rPr>
        <w:t>10</w:t>
      </w:r>
      <w:r>
        <w:br/>
      </w:r>
      <w:proofErr w:type="spellStart"/>
      <w:r>
        <w:t>Cum</w:t>
      </w:r>
      <w:proofErr w:type="spellEnd"/>
      <w:r>
        <w:t xml:space="preserve"> bene se </w:t>
      </w:r>
      <w:proofErr w:type="spellStart"/>
      <w:r>
        <w:t>tutam</w:t>
      </w:r>
      <w:proofErr w:type="spellEnd"/>
      <w:r>
        <w:t xml:space="preserve"> per </w:t>
      </w:r>
      <w:proofErr w:type="spellStart"/>
      <w:r>
        <w:t>fraudes</w:t>
      </w:r>
      <w:proofErr w:type="spellEnd"/>
      <w:r>
        <w:t xml:space="preserve"> mille </w:t>
      </w:r>
      <w:proofErr w:type="spellStart"/>
      <w:r>
        <w:t>putauit</w:t>
      </w:r>
      <w:proofErr w:type="spellEnd"/>
      <w:r>
        <w:t>,</w:t>
      </w:r>
      <w:r>
        <w:br/>
        <w:t xml:space="preserve">     omnia </w:t>
      </w:r>
      <w:proofErr w:type="spellStart"/>
      <w:r>
        <w:t>cum</w:t>
      </w:r>
      <w:proofErr w:type="spellEnd"/>
      <w:r>
        <w:t xml:space="preserve"> </w:t>
      </w:r>
      <w:proofErr w:type="spellStart"/>
      <w:r>
        <w:t>fecit</w:t>
      </w:r>
      <w:proofErr w:type="spellEnd"/>
      <w:r>
        <w:t xml:space="preserve">, </w:t>
      </w:r>
      <w:proofErr w:type="spellStart"/>
      <w:r>
        <w:t>Thaida</w:t>
      </w:r>
      <w:proofErr w:type="spellEnd"/>
      <w:r>
        <w:t xml:space="preserve"> </w:t>
      </w:r>
      <w:proofErr w:type="spellStart"/>
      <w:r>
        <w:t>Thais</w:t>
      </w:r>
      <w:proofErr w:type="spellEnd"/>
      <w:r>
        <w:t xml:space="preserve"> </w:t>
      </w:r>
      <w:proofErr w:type="spellStart"/>
      <w:r>
        <w:t>olet</w:t>
      </w:r>
      <w:proofErr w:type="spellEnd"/>
      <w:r>
        <w:t xml:space="preserve">. </w:t>
      </w:r>
    </w:p>
    <w:p w:rsidR="008C0887" w:rsidRDefault="008C0887" w:rsidP="008C0887">
      <w:pPr>
        <w:pStyle w:val="NormaleWeb"/>
        <w:rPr>
          <w:b/>
          <w:bCs/>
          <w:i/>
        </w:rPr>
      </w:pPr>
    </w:p>
    <w:p w:rsidR="008C0887" w:rsidRDefault="008C0887" w:rsidP="008C0887">
      <w:pPr>
        <w:pStyle w:val="NormaleWeb"/>
        <w:rPr>
          <w:b/>
          <w:bCs/>
        </w:rPr>
      </w:pPr>
      <w:proofErr w:type="spellStart"/>
      <w:r w:rsidRPr="00320256">
        <w:rPr>
          <w:b/>
          <w:bCs/>
          <w:i/>
        </w:rPr>
        <w:t>Spect</w:t>
      </w:r>
      <w:proofErr w:type="spellEnd"/>
      <w:r>
        <w:rPr>
          <w:b/>
          <w:bCs/>
        </w:rPr>
        <w:t>. 19</w:t>
      </w:r>
    </w:p>
    <w:p w:rsidR="008C0887" w:rsidRDefault="008C0887" w:rsidP="008C0887">
      <w:pPr>
        <w:pStyle w:val="NormaleWeb"/>
      </w:pPr>
      <w:r>
        <w:t xml:space="preserve">Qui modo per </w:t>
      </w:r>
      <w:proofErr w:type="spellStart"/>
      <w:r>
        <w:t>totam</w:t>
      </w:r>
      <w:proofErr w:type="spellEnd"/>
      <w:r>
        <w:t xml:space="preserve"> </w:t>
      </w:r>
      <w:proofErr w:type="spellStart"/>
      <w:r>
        <w:t>flammis</w:t>
      </w:r>
      <w:proofErr w:type="spellEnd"/>
      <w:r>
        <w:t xml:space="preserve"> </w:t>
      </w:r>
      <w:proofErr w:type="spellStart"/>
      <w:r>
        <w:t>stimulatus</w:t>
      </w:r>
      <w:proofErr w:type="spellEnd"/>
      <w:r>
        <w:t xml:space="preserve"> </w:t>
      </w:r>
      <w:proofErr w:type="spellStart"/>
      <w:r>
        <w:t>harenam</w:t>
      </w:r>
      <w:proofErr w:type="spellEnd"/>
      <w:r>
        <w:br/>
        <w:t>     </w:t>
      </w:r>
      <w:proofErr w:type="spellStart"/>
      <w:r>
        <w:t>sustulerat</w:t>
      </w:r>
      <w:proofErr w:type="spellEnd"/>
      <w:r>
        <w:t xml:space="preserve"> </w:t>
      </w:r>
      <w:proofErr w:type="spellStart"/>
      <w:r>
        <w:t>raptas</w:t>
      </w:r>
      <w:proofErr w:type="spellEnd"/>
      <w:r>
        <w:t xml:space="preserve"> </w:t>
      </w:r>
      <w:proofErr w:type="spellStart"/>
      <w:r>
        <w:t>taurus</w:t>
      </w:r>
      <w:proofErr w:type="spellEnd"/>
      <w:r>
        <w:t xml:space="preserve"> in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pilas</w:t>
      </w:r>
      <w:proofErr w:type="spellEnd"/>
      <w:r>
        <w:t>.</w:t>
      </w:r>
      <w:r>
        <w:br/>
      </w:r>
      <w:proofErr w:type="spellStart"/>
      <w:r>
        <w:t>Occubuit</w:t>
      </w:r>
      <w:proofErr w:type="spellEnd"/>
      <w:r>
        <w:t xml:space="preserve"> tandem cornuto </w:t>
      </w:r>
      <w:proofErr w:type="spellStart"/>
      <w:r>
        <w:t>adore</w:t>
      </w:r>
      <w:proofErr w:type="spellEnd"/>
      <w:r>
        <w:t xml:space="preserve"> </w:t>
      </w:r>
      <w:proofErr w:type="spellStart"/>
      <w:r>
        <w:t>petitus</w:t>
      </w:r>
      <w:proofErr w:type="spellEnd"/>
      <w:r>
        <w:t>,</w:t>
      </w:r>
      <w:r>
        <w:br/>
        <w:t xml:space="preserve">     dum </w:t>
      </w:r>
      <w:proofErr w:type="spellStart"/>
      <w:r>
        <w:t>facilem</w:t>
      </w:r>
      <w:proofErr w:type="spellEnd"/>
      <w:r>
        <w:t xml:space="preserve"> </w:t>
      </w:r>
      <w:proofErr w:type="spellStart"/>
      <w:r>
        <w:t>tolli</w:t>
      </w:r>
      <w:proofErr w:type="spellEnd"/>
      <w:r>
        <w:t xml:space="preserve"> sic </w:t>
      </w:r>
      <w:proofErr w:type="spellStart"/>
      <w:r>
        <w:t>elephanta</w:t>
      </w:r>
      <w:proofErr w:type="spellEnd"/>
      <w:r>
        <w:t xml:space="preserve"> </w:t>
      </w:r>
      <w:proofErr w:type="spellStart"/>
      <w:r>
        <w:t>putat</w:t>
      </w:r>
      <w:proofErr w:type="spellEnd"/>
      <w:r>
        <w:t xml:space="preserve">. </w:t>
      </w:r>
    </w:p>
    <w:p w:rsidR="008C0887" w:rsidRDefault="008C0887" w:rsidP="008C0887">
      <w:pPr>
        <w:pStyle w:val="NormaleWeb"/>
      </w:pPr>
      <w:r>
        <w:rPr>
          <w:b/>
          <w:bCs/>
        </w:rPr>
        <w:t>6, 62</w:t>
      </w:r>
      <w:r>
        <w:t xml:space="preserve"> </w:t>
      </w:r>
    </w:p>
    <w:p w:rsidR="008C0887" w:rsidRDefault="008C0887" w:rsidP="008C0887">
      <w:pPr>
        <w:pStyle w:val="NormaleWeb"/>
      </w:pPr>
      <w:proofErr w:type="spellStart"/>
      <w:r>
        <w:t>Amisit</w:t>
      </w:r>
      <w:proofErr w:type="spellEnd"/>
      <w:r>
        <w:t xml:space="preserve"> pater unicum </w:t>
      </w:r>
      <w:proofErr w:type="spellStart"/>
      <w:r>
        <w:t>Salanus</w:t>
      </w:r>
      <w:proofErr w:type="spellEnd"/>
      <w:r>
        <w:br/>
      </w:r>
      <w:proofErr w:type="spellStart"/>
      <w:r>
        <w:t>cessas</w:t>
      </w:r>
      <w:proofErr w:type="spellEnd"/>
      <w:r>
        <w:t xml:space="preserve"> </w:t>
      </w:r>
      <w:proofErr w:type="spellStart"/>
      <w:r>
        <w:t>munera</w:t>
      </w:r>
      <w:proofErr w:type="spellEnd"/>
      <w:r>
        <w:t xml:space="preserve"> </w:t>
      </w:r>
      <w:proofErr w:type="spellStart"/>
      <w:r>
        <w:t>mittere</w:t>
      </w:r>
      <w:proofErr w:type="spellEnd"/>
      <w:r>
        <w:t>, Oppiane?</w:t>
      </w:r>
      <w:r>
        <w:br/>
      </w:r>
      <w:proofErr w:type="spellStart"/>
      <w:r>
        <w:t>Heu</w:t>
      </w:r>
      <w:proofErr w:type="spellEnd"/>
      <w:r>
        <w:t xml:space="preserve"> crudele </w:t>
      </w:r>
      <w:proofErr w:type="spellStart"/>
      <w:r>
        <w:t>nefas</w:t>
      </w:r>
      <w:proofErr w:type="spellEnd"/>
      <w:r>
        <w:t xml:space="preserve"> </w:t>
      </w:r>
      <w:proofErr w:type="spellStart"/>
      <w:r>
        <w:t>malaeque</w:t>
      </w:r>
      <w:proofErr w:type="spellEnd"/>
      <w:r>
        <w:t xml:space="preserve"> </w:t>
      </w:r>
      <w:proofErr w:type="spellStart"/>
      <w:r>
        <w:t>Parcae</w:t>
      </w:r>
      <w:proofErr w:type="spellEnd"/>
      <w:r>
        <w:t>!</w:t>
      </w:r>
      <w:r>
        <w:br/>
      </w:r>
      <w:proofErr w:type="spellStart"/>
      <w:r>
        <w:t>Cuius</w:t>
      </w:r>
      <w:proofErr w:type="spellEnd"/>
      <w:r>
        <w:t xml:space="preserve"> </w:t>
      </w:r>
      <w:proofErr w:type="spellStart"/>
      <w:r>
        <w:t>uulturis</w:t>
      </w:r>
      <w:proofErr w:type="spellEnd"/>
      <w:r>
        <w:t xml:space="preserve"> hoc </w:t>
      </w:r>
      <w:proofErr w:type="spellStart"/>
      <w:r>
        <w:t>erit</w:t>
      </w:r>
      <w:proofErr w:type="spellEnd"/>
      <w:r>
        <w:t xml:space="preserve"> </w:t>
      </w:r>
      <w:proofErr w:type="spellStart"/>
      <w:r>
        <w:t>cadauer</w:t>
      </w:r>
      <w:proofErr w:type="spellEnd"/>
      <w:r>
        <w:t xml:space="preserve">? </w:t>
      </w:r>
    </w:p>
    <w:p w:rsidR="008C0887" w:rsidRDefault="008C0887" w:rsidP="008C0887">
      <w:pPr>
        <w:pStyle w:val="NormaleWeb"/>
      </w:pPr>
    </w:p>
    <w:p w:rsidR="00320256" w:rsidRDefault="00320256" w:rsidP="00320256">
      <w:pPr>
        <w:pStyle w:val="NormaleWeb"/>
      </w:pPr>
    </w:p>
    <w:p w:rsidR="00320256" w:rsidRDefault="00320256" w:rsidP="00320256">
      <w:pPr>
        <w:pStyle w:val="NormaleWeb"/>
      </w:pPr>
    </w:p>
    <w:p w:rsidR="00320256" w:rsidRDefault="00320256" w:rsidP="00F26F6A">
      <w:pPr>
        <w:pStyle w:val="NormaleWeb"/>
      </w:pPr>
    </w:p>
    <w:p w:rsidR="007B04DD" w:rsidRPr="008C0887" w:rsidRDefault="007B04DD" w:rsidP="008C0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D03339">
        <w:rPr>
          <w:b/>
          <w:sz w:val="24"/>
          <w:szCs w:val="24"/>
        </w:rPr>
        <w:t>8-1-2018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Default="005F28EE" w:rsidP="007B04DD">
      <w:pPr>
        <w:rPr>
          <w:sz w:val="24"/>
          <w:szCs w:val="24"/>
        </w:rPr>
      </w:pPr>
    </w:p>
    <w:p w:rsidR="005F28EE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>Marziale senza dizionario</w:t>
      </w:r>
    </w:p>
    <w:p w:rsidR="008C0887" w:rsidRDefault="00534172" w:rsidP="008C0887">
      <w:pPr>
        <w:pStyle w:val="NormaleWeb"/>
        <w:rPr>
          <w:b/>
          <w:bCs/>
        </w:rPr>
      </w:pPr>
      <w:r w:rsidRPr="00F31A60">
        <w:t xml:space="preserve"> </w:t>
      </w:r>
    </w:p>
    <w:p w:rsidR="008C0887" w:rsidRDefault="008C0887" w:rsidP="008C0887">
      <w:pPr>
        <w:pStyle w:val="NormaleWeb"/>
        <w:rPr>
          <w:b/>
          <w:bCs/>
          <w:i/>
        </w:rPr>
      </w:pPr>
    </w:p>
    <w:p w:rsidR="008C0887" w:rsidRDefault="008C0887" w:rsidP="008C0887">
      <w:pPr>
        <w:pStyle w:val="NormaleWeb"/>
      </w:pPr>
      <w:r>
        <w:rPr>
          <w:b/>
          <w:bCs/>
        </w:rPr>
        <w:t>6, 49</w:t>
      </w:r>
      <w:r>
        <w:t xml:space="preserve"> </w:t>
      </w:r>
    </w:p>
    <w:p w:rsidR="008C0887" w:rsidRDefault="008C0887" w:rsidP="008C0887">
      <w:pPr>
        <w:pStyle w:val="NormaleWeb"/>
      </w:pPr>
      <w:r>
        <w:t xml:space="preserve">Non sum de fragili </w:t>
      </w:r>
      <w:proofErr w:type="spellStart"/>
      <w:r>
        <w:t>dolatus</w:t>
      </w:r>
      <w:proofErr w:type="spellEnd"/>
      <w:r>
        <w:t xml:space="preserve"> </w:t>
      </w:r>
      <w:proofErr w:type="spellStart"/>
      <w:r>
        <w:t>ulmo</w:t>
      </w:r>
      <w:proofErr w:type="spellEnd"/>
      <w:r>
        <w:t>,</w:t>
      </w:r>
      <w:r>
        <w:br/>
      </w:r>
      <w:proofErr w:type="spellStart"/>
      <w:r>
        <w:t>nec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stat</w:t>
      </w:r>
      <w:proofErr w:type="spellEnd"/>
      <w:r>
        <w:t xml:space="preserve"> rigida supina </w:t>
      </w:r>
      <w:proofErr w:type="spellStart"/>
      <w:r>
        <w:t>uena</w:t>
      </w:r>
      <w:proofErr w:type="spellEnd"/>
      <w:r>
        <w:br/>
        <w:t xml:space="preserve">de </w:t>
      </w:r>
      <w:proofErr w:type="spellStart"/>
      <w:r>
        <w:t>ligno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quolibet</w:t>
      </w:r>
      <w:proofErr w:type="spellEnd"/>
      <w:r>
        <w:t xml:space="preserve"> </w:t>
      </w:r>
      <w:proofErr w:type="spellStart"/>
      <w:r>
        <w:t>columna</w:t>
      </w:r>
      <w:proofErr w:type="spellEnd"/>
      <w:r>
        <w:t xml:space="preserve"> est,</w:t>
      </w:r>
      <w:r>
        <w:br/>
      </w:r>
      <w:proofErr w:type="spellStart"/>
      <w:r>
        <w:t>sed</w:t>
      </w:r>
      <w:proofErr w:type="spellEnd"/>
      <w:r>
        <w:t xml:space="preserve"> </w:t>
      </w:r>
      <w:proofErr w:type="spellStart"/>
      <w:r>
        <w:t>uiua</w:t>
      </w:r>
      <w:proofErr w:type="spellEnd"/>
      <w:r>
        <w:t xml:space="preserve"> generata de </w:t>
      </w:r>
      <w:proofErr w:type="spellStart"/>
      <w:r>
        <w:t>cupressu</w:t>
      </w:r>
      <w:proofErr w:type="spellEnd"/>
      <w:r>
        <w:t>:</w:t>
      </w:r>
      <w:r>
        <w:br/>
      </w:r>
      <w:proofErr w:type="spellStart"/>
      <w:r>
        <w:t>quae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saecula</w:t>
      </w:r>
      <w:proofErr w:type="spellEnd"/>
      <w:r>
        <w:t xml:space="preserve"> </w:t>
      </w:r>
      <w:proofErr w:type="spellStart"/>
      <w:r>
        <w:t>centiens</w:t>
      </w:r>
      <w:proofErr w:type="spellEnd"/>
      <w:r>
        <w:t xml:space="preserve"> </w:t>
      </w:r>
      <w:proofErr w:type="spellStart"/>
      <w:r>
        <w:t>peracta</w:t>
      </w:r>
      <w:proofErr w:type="spellEnd"/>
      <w:r>
        <w:t>              </w:t>
      </w:r>
      <w:r>
        <w:rPr>
          <w:sz w:val="19"/>
          <w:szCs w:val="19"/>
        </w:rPr>
        <w:t>5</w:t>
      </w:r>
      <w:r>
        <w:br/>
      </w:r>
      <w:proofErr w:type="spellStart"/>
      <w:r>
        <w:t>nec</w:t>
      </w:r>
      <w:proofErr w:type="spellEnd"/>
      <w:r>
        <w:t xml:space="preserve"> </w:t>
      </w:r>
      <w:proofErr w:type="spellStart"/>
      <w:r>
        <w:t>longae</w:t>
      </w:r>
      <w:proofErr w:type="spellEnd"/>
      <w:r>
        <w:t xml:space="preserve"> </w:t>
      </w:r>
      <w:proofErr w:type="spellStart"/>
      <w:r>
        <w:t>cariem</w:t>
      </w:r>
      <w:proofErr w:type="spellEnd"/>
      <w:r>
        <w:t xml:space="preserve"> </w:t>
      </w:r>
      <w:proofErr w:type="spellStart"/>
      <w:r>
        <w:t>timet</w:t>
      </w:r>
      <w:proofErr w:type="spellEnd"/>
      <w:r>
        <w:t xml:space="preserve"> </w:t>
      </w:r>
      <w:proofErr w:type="spellStart"/>
      <w:r>
        <w:t>senectae</w:t>
      </w:r>
      <w:proofErr w:type="spellEnd"/>
      <w:r>
        <w:t>.</w:t>
      </w:r>
      <w:r>
        <w:br/>
      </w:r>
      <w:proofErr w:type="spellStart"/>
      <w:r>
        <w:t>Hanc</w:t>
      </w:r>
      <w:proofErr w:type="spellEnd"/>
      <w:r>
        <w:t xml:space="preserve"> tu, </w:t>
      </w:r>
      <w:proofErr w:type="spellStart"/>
      <w:r>
        <w:t>quisquis</w:t>
      </w:r>
      <w:proofErr w:type="spellEnd"/>
      <w:r>
        <w:t xml:space="preserve"> es o </w:t>
      </w:r>
      <w:proofErr w:type="spellStart"/>
      <w:r>
        <w:t>malus,timeto</w:t>
      </w:r>
      <w:proofErr w:type="spellEnd"/>
      <w:r>
        <w:t>:</w:t>
      </w:r>
      <w:r>
        <w:br/>
      </w:r>
      <w:proofErr w:type="spellStart"/>
      <w:r>
        <w:t>nam</w:t>
      </w:r>
      <w:proofErr w:type="spellEnd"/>
      <w:r>
        <w:t xml:space="preserve"> si </w:t>
      </w:r>
      <w:proofErr w:type="spellStart"/>
      <w:r>
        <w:t>uel</w:t>
      </w:r>
      <w:proofErr w:type="spellEnd"/>
      <w:r>
        <w:t xml:space="preserve"> </w:t>
      </w:r>
      <w:proofErr w:type="spellStart"/>
      <w:r>
        <w:t>minimos</w:t>
      </w:r>
      <w:proofErr w:type="spellEnd"/>
      <w:r>
        <w:t xml:space="preserve"> </w:t>
      </w:r>
      <w:proofErr w:type="spellStart"/>
      <w:r>
        <w:t>manu</w:t>
      </w:r>
      <w:proofErr w:type="spellEnd"/>
      <w:r>
        <w:t xml:space="preserve"> rapaci</w:t>
      </w:r>
      <w:r>
        <w:br/>
        <w:t xml:space="preserve">hoc de palmite </w:t>
      </w:r>
      <w:proofErr w:type="spellStart"/>
      <w:r>
        <w:t>laeseris</w:t>
      </w:r>
      <w:proofErr w:type="spellEnd"/>
      <w:r>
        <w:t xml:space="preserve"> </w:t>
      </w:r>
      <w:proofErr w:type="spellStart"/>
      <w:r>
        <w:t>racemos</w:t>
      </w:r>
      <w:proofErr w:type="spellEnd"/>
      <w:r>
        <w:t>,</w:t>
      </w:r>
      <w:r>
        <w:br/>
      </w:r>
      <w:proofErr w:type="spellStart"/>
      <w:r>
        <w:t>nascetur</w:t>
      </w:r>
      <w:proofErr w:type="spellEnd"/>
      <w:r>
        <w:t xml:space="preserve">, licet hoc </w:t>
      </w:r>
      <w:proofErr w:type="spellStart"/>
      <w:r>
        <w:t>uelis</w:t>
      </w:r>
      <w:proofErr w:type="spellEnd"/>
      <w:r>
        <w:t xml:space="preserve"> negare,              </w:t>
      </w:r>
      <w:r>
        <w:rPr>
          <w:sz w:val="19"/>
          <w:szCs w:val="19"/>
        </w:rPr>
        <w:t>10</w:t>
      </w:r>
      <w:r>
        <w:br/>
      </w:r>
      <w:proofErr w:type="spellStart"/>
      <w:r>
        <w:t>inserta</w:t>
      </w:r>
      <w:proofErr w:type="spellEnd"/>
      <w:r>
        <w:t xml:space="preserve"> </w:t>
      </w:r>
      <w:proofErr w:type="spellStart"/>
      <w:r>
        <w:t>tibi</w:t>
      </w:r>
      <w:proofErr w:type="spellEnd"/>
      <w:r>
        <w:t xml:space="preserve"> ficus a </w:t>
      </w:r>
      <w:proofErr w:type="spellStart"/>
      <w:r>
        <w:t>cupressu</w:t>
      </w:r>
      <w:proofErr w:type="spellEnd"/>
      <w:r>
        <w:t xml:space="preserve">. </w:t>
      </w:r>
    </w:p>
    <w:p w:rsidR="008C0887" w:rsidRDefault="008C0887" w:rsidP="008C0887">
      <w:pPr>
        <w:pStyle w:val="NormaleWeb"/>
      </w:pPr>
    </w:p>
    <w:p w:rsidR="003A17F8" w:rsidRPr="00534172" w:rsidRDefault="003A17F8" w:rsidP="0053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3A17F8" w:rsidRPr="00534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9C" w:rsidRDefault="002F249C" w:rsidP="00171A65">
      <w:pPr>
        <w:spacing w:after="0" w:line="240" w:lineRule="auto"/>
      </w:pPr>
      <w:r>
        <w:separator/>
      </w:r>
    </w:p>
  </w:endnote>
  <w:endnote w:type="continuationSeparator" w:id="0">
    <w:p w:rsidR="002F249C" w:rsidRDefault="002F249C" w:rsidP="001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D3" w:rsidRDefault="000D59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0249"/>
      <w:docPartObj>
        <w:docPartGallery w:val="Page Numbers (Bottom of Page)"/>
        <w:docPartUnique/>
      </w:docPartObj>
    </w:sdtPr>
    <w:sdtEndPr/>
    <w:sdtContent>
      <w:p w:rsidR="000D59D3" w:rsidRDefault="000D59D3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96C">
          <w:rPr>
            <w:noProof/>
          </w:rPr>
          <w:t>2</w:t>
        </w:r>
        <w:r>
          <w:fldChar w:fldCharType="end"/>
        </w:r>
      </w:p>
    </w:sdtContent>
  </w:sdt>
  <w:p w:rsidR="000D59D3" w:rsidRDefault="000D59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D3" w:rsidRDefault="000D59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9C" w:rsidRDefault="002F249C" w:rsidP="00171A65">
      <w:pPr>
        <w:spacing w:after="0" w:line="240" w:lineRule="auto"/>
      </w:pPr>
      <w:r>
        <w:separator/>
      </w:r>
    </w:p>
  </w:footnote>
  <w:footnote w:type="continuationSeparator" w:id="0">
    <w:p w:rsidR="002F249C" w:rsidRDefault="002F249C" w:rsidP="001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D3" w:rsidRDefault="000D59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D3" w:rsidRDefault="000D59D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D3" w:rsidRDefault="000D59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8E"/>
    <w:rsid w:val="00025967"/>
    <w:rsid w:val="00091EBA"/>
    <w:rsid w:val="00097849"/>
    <w:rsid w:val="000B539E"/>
    <w:rsid w:val="000D59D3"/>
    <w:rsid w:val="000F0F9D"/>
    <w:rsid w:val="00166F08"/>
    <w:rsid w:val="00171A65"/>
    <w:rsid w:val="00246F1F"/>
    <w:rsid w:val="00275589"/>
    <w:rsid w:val="002C4255"/>
    <w:rsid w:val="002F249C"/>
    <w:rsid w:val="00303124"/>
    <w:rsid w:val="00320256"/>
    <w:rsid w:val="00332809"/>
    <w:rsid w:val="00342195"/>
    <w:rsid w:val="00344F21"/>
    <w:rsid w:val="003A17F8"/>
    <w:rsid w:val="004060D5"/>
    <w:rsid w:val="0048665E"/>
    <w:rsid w:val="004914ED"/>
    <w:rsid w:val="004F7D6E"/>
    <w:rsid w:val="00507F6F"/>
    <w:rsid w:val="00534172"/>
    <w:rsid w:val="00571037"/>
    <w:rsid w:val="00571EE9"/>
    <w:rsid w:val="00582191"/>
    <w:rsid w:val="005969C4"/>
    <w:rsid w:val="005A76BA"/>
    <w:rsid w:val="005B296C"/>
    <w:rsid w:val="005D656F"/>
    <w:rsid w:val="005F28EE"/>
    <w:rsid w:val="005F418D"/>
    <w:rsid w:val="00604E78"/>
    <w:rsid w:val="006476ED"/>
    <w:rsid w:val="0069558E"/>
    <w:rsid w:val="006D54F3"/>
    <w:rsid w:val="00712B6A"/>
    <w:rsid w:val="00751076"/>
    <w:rsid w:val="00767CC2"/>
    <w:rsid w:val="00792EC1"/>
    <w:rsid w:val="007B04DD"/>
    <w:rsid w:val="007B6EA9"/>
    <w:rsid w:val="007D1B7F"/>
    <w:rsid w:val="00806E6A"/>
    <w:rsid w:val="00817070"/>
    <w:rsid w:val="008310C7"/>
    <w:rsid w:val="00845F46"/>
    <w:rsid w:val="008C0887"/>
    <w:rsid w:val="00973900"/>
    <w:rsid w:val="009B07C0"/>
    <w:rsid w:val="009C4B39"/>
    <w:rsid w:val="00A265AB"/>
    <w:rsid w:val="00A5337F"/>
    <w:rsid w:val="00A74478"/>
    <w:rsid w:val="00A807CD"/>
    <w:rsid w:val="00A935A6"/>
    <w:rsid w:val="00A95DD9"/>
    <w:rsid w:val="00AB1740"/>
    <w:rsid w:val="00AB1A0D"/>
    <w:rsid w:val="00B25566"/>
    <w:rsid w:val="00B94211"/>
    <w:rsid w:val="00BB2FA9"/>
    <w:rsid w:val="00C00026"/>
    <w:rsid w:val="00C0088A"/>
    <w:rsid w:val="00C1122A"/>
    <w:rsid w:val="00C33A66"/>
    <w:rsid w:val="00C52C7F"/>
    <w:rsid w:val="00CC42C5"/>
    <w:rsid w:val="00D03339"/>
    <w:rsid w:val="00D137EC"/>
    <w:rsid w:val="00D15E79"/>
    <w:rsid w:val="00E25434"/>
    <w:rsid w:val="00EB37B9"/>
    <w:rsid w:val="00EB751F"/>
    <w:rsid w:val="00EE4F87"/>
    <w:rsid w:val="00F01337"/>
    <w:rsid w:val="00F25317"/>
    <w:rsid w:val="00F26F6A"/>
    <w:rsid w:val="00F31A60"/>
    <w:rsid w:val="00F61489"/>
    <w:rsid w:val="00F76262"/>
    <w:rsid w:val="00F87FF1"/>
    <w:rsid w:val="00FB6446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7F49-78DD-4E58-81FE-F2AF73A5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6</cp:revision>
  <cp:lastPrinted>2017-11-06T10:07:00Z</cp:lastPrinted>
  <dcterms:created xsi:type="dcterms:W3CDTF">2017-12-21T09:42:00Z</dcterms:created>
  <dcterms:modified xsi:type="dcterms:W3CDTF">2017-12-28T10:28:00Z</dcterms:modified>
</cp:coreProperties>
</file>